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79F1" w14:textId="6A61ACE5" w:rsidR="00D42F81" w:rsidRDefault="00DF483C" w:rsidP="007E6091">
      <w:pPr>
        <w:rPr>
          <w:rFonts w:asciiTheme="minorHAnsi" w:hAnsiTheme="minorHAnsi" w:cstheme="minorBidi"/>
          <w:b/>
          <w:bCs/>
          <w:sz w:val="28"/>
          <w:szCs w:val="28"/>
        </w:rPr>
      </w:pPr>
      <w:r>
        <w:rPr>
          <w:rFonts w:asciiTheme="minorHAnsi" w:hAnsiTheme="minorHAnsi" w:cstheme="minorHAnsi"/>
          <w:b/>
          <w:bCs/>
          <w:i/>
          <w:iCs/>
          <w:sz w:val="40"/>
          <w:szCs w:val="40"/>
        </w:rPr>
        <w:t>Mit dezentraler Installationstechnik zu mehr Effizienz in der Automatisierung</w:t>
      </w:r>
    </w:p>
    <w:p w14:paraId="42CCB2C1" w14:textId="77777777" w:rsidR="00A32892" w:rsidRDefault="00A32892" w:rsidP="0856C5A4">
      <w:pPr>
        <w:spacing w:line="276" w:lineRule="auto"/>
        <w:rPr>
          <w:rFonts w:asciiTheme="minorHAnsi" w:hAnsiTheme="minorHAnsi" w:cstheme="minorBidi"/>
          <w:sz w:val="24"/>
          <w:szCs w:val="24"/>
        </w:rPr>
      </w:pPr>
    </w:p>
    <w:p w14:paraId="7AE2AE7F" w14:textId="41FF6CF1" w:rsidR="001D411C" w:rsidRDefault="00A443BA" w:rsidP="00C4520D">
      <w:pPr>
        <w:spacing w:line="276" w:lineRule="auto"/>
        <w:rPr>
          <w:rFonts w:asciiTheme="minorHAnsi" w:hAnsiTheme="minorHAnsi" w:cstheme="minorBidi"/>
        </w:rPr>
      </w:pPr>
      <w:r>
        <w:rPr>
          <w:rFonts w:asciiTheme="minorHAnsi" w:hAnsiTheme="minorHAnsi" w:cstheme="minorBidi"/>
        </w:rPr>
        <w:t xml:space="preserve">Murrelektronik präsentiert </w:t>
      </w:r>
      <w:r w:rsidR="00C06FE2">
        <w:rPr>
          <w:rFonts w:asciiTheme="minorHAnsi" w:hAnsiTheme="minorHAnsi" w:cstheme="minorBidi"/>
        </w:rPr>
        <w:t xml:space="preserve">exklusiv </w:t>
      </w:r>
      <w:r>
        <w:rPr>
          <w:rFonts w:asciiTheme="minorHAnsi" w:hAnsiTheme="minorHAnsi" w:cstheme="minorBidi"/>
        </w:rPr>
        <w:t xml:space="preserve">auf der </w:t>
      </w:r>
      <w:proofErr w:type="spellStart"/>
      <w:r>
        <w:rPr>
          <w:rFonts w:asciiTheme="minorHAnsi" w:hAnsiTheme="minorHAnsi" w:cstheme="minorBidi"/>
        </w:rPr>
        <w:t>automatica</w:t>
      </w:r>
      <w:proofErr w:type="spellEnd"/>
      <w:r>
        <w:rPr>
          <w:rFonts w:asciiTheme="minorHAnsi" w:hAnsiTheme="minorHAnsi" w:cstheme="minorBidi"/>
        </w:rPr>
        <w:t xml:space="preserve"> 2023 (27. bis 30. Juni, München) am </w:t>
      </w:r>
      <w:r w:rsidRPr="001D411C">
        <w:rPr>
          <w:rFonts w:asciiTheme="minorHAnsi" w:hAnsiTheme="minorHAnsi" w:cstheme="minorBidi"/>
          <w:b/>
          <w:bCs/>
        </w:rPr>
        <w:t>Stand 328 in Halle B6</w:t>
      </w:r>
      <w:r>
        <w:rPr>
          <w:rFonts w:asciiTheme="minorHAnsi" w:hAnsiTheme="minorHAnsi" w:cstheme="minorBidi"/>
        </w:rPr>
        <w:t xml:space="preserve"> seine neuesten Automatisierungsinnovationen.</w:t>
      </w:r>
      <w:r w:rsidR="003955E7">
        <w:rPr>
          <w:rFonts w:asciiTheme="minorHAnsi" w:hAnsiTheme="minorHAnsi" w:cstheme="minorBidi"/>
        </w:rPr>
        <w:t xml:space="preserve"> </w:t>
      </w:r>
    </w:p>
    <w:p w14:paraId="5D29FAB3" w14:textId="77777777" w:rsidR="001D411C" w:rsidRDefault="001D411C" w:rsidP="00C4520D">
      <w:pPr>
        <w:spacing w:line="276" w:lineRule="auto"/>
        <w:rPr>
          <w:rFonts w:asciiTheme="minorHAnsi" w:hAnsiTheme="minorHAnsi" w:cstheme="minorBidi"/>
        </w:rPr>
      </w:pPr>
    </w:p>
    <w:p w14:paraId="07BE39E4" w14:textId="78F18828" w:rsidR="00B436AB" w:rsidRDefault="003955E7" w:rsidP="00C4520D">
      <w:pPr>
        <w:spacing w:line="276" w:lineRule="auto"/>
        <w:rPr>
          <w:rFonts w:asciiTheme="minorHAnsi" w:hAnsiTheme="minorHAnsi" w:cstheme="minorBidi"/>
        </w:rPr>
      </w:pPr>
      <w:r w:rsidRPr="003955E7">
        <w:rPr>
          <w:rFonts w:asciiTheme="minorHAnsi" w:hAnsiTheme="minorHAnsi" w:cstheme="minorBidi"/>
        </w:rPr>
        <w:t xml:space="preserve">Unter dem Motto „Follow </w:t>
      </w:r>
      <w:proofErr w:type="spellStart"/>
      <w:r w:rsidRPr="003955E7">
        <w:rPr>
          <w:rFonts w:asciiTheme="minorHAnsi" w:hAnsiTheme="minorHAnsi" w:cstheme="minorBidi"/>
        </w:rPr>
        <w:t>us</w:t>
      </w:r>
      <w:proofErr w:type="spellEnd"/>
      <w:r w:rsidRPr="003955E7">
        <w:rPr>
          <w:rFonts w:asciiTheme="minorHAnsi" w:hAnsiTheme="minorHAnsi" w:cstheme="minorBidi"/>
        </w:rPr>
        <w:t xml:space="preserve"> </w:t>
      </w:r>
      <w:proofErr w:type="spellStart"/>
      <w:r w:rsidRPr="003955E7">
        <w:rPr>
          <w:rFonts w:asciiTheme="minorHAnsi" w:hAnsiTheme="minorHAnsi" w:cstheme="minorBidi"/>
        </w:rPr>
        <w:t>into</w:t>
      </w:r>
      <w:proofErr w:type="spellEnd"/>
      <w:r w:rsidRPr="003955E7">
        <w:rPr>
          <w:rFonts w:asciiTheme="minorHAnsi" w:hAnsiTheme="minorHAnsi" w:cstheme="minorBidi"/>
        </w:rPr>
        <w:t xml:space="preserve"> </w:t>
      </w:r>
      <w:proofErr w:type="spellStart"/>
      <w:r w:rsidRPr="003955E7">
        <w:rPr>
          <w:rFonts w:asciiTheme="minorHAnsi" w:hAnsiTheme="minorHAnsi" w:cstheme="minorBidi"/>
        </w:rPr>
        <w:t>the</w:t>
      </w:r>
      <w:proofErr w:type="spellEnd"/>
      <w:r w:rsidRPr="003955E7">
        <w:rPr>
          <w:rFonts w:asciiTheme="minorHAnsi" w:hAnsiTheme="minorHAnsi" w:cstheme="minorBidi"/>
        </w:rPr>
        <w:t xml:space="preserve"> FUTURE!“ zeigen wir Ihnen</w:t>
      </w:r>
      <w:r>
        <w:rPr>
          <w:rFonts w:asciiTheme="minorHAnsi" w:hAnsiTheme="minorHAnsi" w:cstheme="minorBidi"/>
        </w:rPr>
        <w:t xml:space="preserve"> in Live-Demonstrationen,</w:t>
      </w:r>
      <w:r w:rsidRPr="003955E7">
        <w:rPr>
          <w:rFonts w:asciiTheme="minorHAnsi" w:hAnsiTheme="minorHAnsi" w:cstheme="minorBidi"/>
        </w:rPr>
        <w:t xml:space="preserve"> wie Sie sich heute </w:t>
      </w:r>
      <w:r>
        <w:rPr>
          <w:rFonts w:asciiTheme="minorHAnsi" w:hAnsiTheme="minorHAnsi" w:cstheme="minorBidi"/>
        </w:rPr>
        <w:t>bereits</w:t>
      </w:r>
      <w:r w:rsidRPr="003955E7">
        <w:rPr>
          <w:rFonts w:asciiTheme="minorHAnsi" w:hAnsiTheme="minorHAnsi" w:cstheme="minorBidi"/>
        </w:rPr>
        <w:t xml:space="preserve"> mit der Zukunft verbinden</w:t>
      </w:r>
      <w:r>
        <w:rPr>
          <w:rFonts w:asciiTheme="minorHAnsi" w:hAnsiTheme="minorHAnsi" w:cstheme="minorBidi"/>
        </w:rPr>
        <w:t xml:space="preserve"> – </w:t>
      </w:r>
      <w:r w:rsidRPr="003955E7">
        <w:rPr>
          <w:rFonts w:asciiTheme="minorHAnsi" w:hAnsiTheme="minorHAnsi" w:cstheme="minorBidi"/>
        </w:rPr>
        <w:t>nämlich mit nahtloser und dezentraler Installationstechnik.</w:t>
      </w:r>
      <w:r>
        <w:rPr>
          <w:rFonts w:asciiTheme="minorHAnsi" w:hAnsiTheme="minorHAnsi" w:cstheme="minorBidi"/>
        </w:rPr>
        <w:t xml:space="preserve"> </w:t>
      </w:r>
      <w:r w:rsidR="00B00F6F">
        <w:rPr>
          <w:rFonts w:asciiTheme="minorHAnsi" w:hAnsiTheme="minorHAnsi" w:cstheme="minorBidi"/>
        </w:rPr>
        <w:t>Unser</w:t>
      </w:r>
      <w:r>
        <w:rPr>
          <w:rFonts w:asciiTheme="minorHAnsi" w:hAnsiTheme="minorHAnsi" w:cstheme="minorBidi"/>
        </w:rPr>
        <w:t xml:space="preserve"> Installations-Know-how</w:t>
      </w:r>
      <w:r w:rsidR="00B00F6F">
        <w:rPr>
          <w:rFonts w:asciiTheme="minorHAnsi" w:hAnsiTheme="minorHAnsi" w:cstheme="minorBidi"/>
        </w:rPr>
        <w:t xml:space="preserve"> haben wir in die Entwicklung von</w:t>
      </w:r>
      <w:r w:rsidR="00D27009">
        <w:rPr>
          <w:rFonts w:asciiTheme="minorHAnsi" w:hAnsiTheme="minorHAnsi" w:cstheme="minorBidi"/>
        </w:rPr>
        <w:t xml:space="preserve"> Hardware und Installationskonzepte</w:t>
      </w:r>
      <w:r w:rsidR="00B00F6F">
        <w:rPr>
          <w:rFonts w:asciiTheme="minorHAnsi" w:hAnsiTheme="minorHAnsi" w:cstheme="minorBidi"/>
        </w:rPr>
        <w:t>n</w:t>
      </w:r>
      <w:r w:rsidR="00D27009">
        <w:rPr>
          <w:rFonts w:asciiTheme="minorHAnsi" w:hAnsiTheme="minorHAnsi" w:cstheme="minorBidi"/>
        </w:rPr>
        <w:t xml:space="preserve"> </w:t>
      </w:r>
      <w:r w:rsidR="00B00F6F">
        <w:rPr>
          <w:rFonts w:asciiTheme="minorHAnsi" w:hAnsiTheme="minorHAnsi" w:cstheme="minorBidi"/>
        </w:rPr>
        <w:t>einfließen lassen, immer mit dem Ziel,</w:t>
      </w:r>
      <w:r w:rsidR="00B00F6F" w:rsidRPr="00B00F6F">
        <w:rPr>
          <w:rFonts w:asciiTheme="minorHAnsi" w:hAnsiTheme="minorHAnsi" w:cstheme="minorBidi"/>
        </w:rPr>
        <w:t xml:space="preserve"> maximale Offenheit und Performance auf allen Ebenen und an allen Schnittstellen</w:t>
      </w:r>
      <w:r w:rsidR="00B00F6F">
        <w:rPr>
          <w:rFonts w:asciiTheme="minorHAnsi" w:hAnsiTheme="minorHAnsi" w:cstheme="minorBidi"/>
        </w:rPr>
        <w:t xml:space="preserve"> zu schaffen.</w:t>
      </w:r>
      <w:r w:rsidR="009B1F6F">
        <w:rPr>
          <w:rFonts w:asciiTheme="minorHAnsi" w:hAnsiTheme="minorHAnsi" w:cstheme="minorBidi"/>
        </w:rPr>
        <w:t xml:space="preserve"> Lassen Sie sich von unseren innovativen Ansätzen inspirieren und machen Sie mit </w:t>
      </w:r>
      <w:r w:rsidR="001D411C">
        <w:rPr>
          <w:rFonts w:asciiTheme="minorHAnsi" w:hAnsiTheme="minorHAnsi" w:cstheme="minorBidi"/>
        </w:rPr>
        <w:t xml:space="preserve">den Produkten von </w:t>
      </w:r>
      <w:r w:rsidR="009B1F6F">
        <w:rPr>
          <w:rFonts w:asciiTheme="minorHAnsi" w:hAnsiTheme="minorHAnsi" w:cstheme="minorBidi"/>
        </w:rPr>
        <w:t xml:space="preserve">Murrelektronik den </w:t>
      </w:r>
      <w:r w:rsidR="009B1F6F" w:rsidRPr="009B1F6F">
        <w:rPr>
          <w:rFonts w:asciiTheme="minorHAnsi" w:hAnsiTheme="minorHAnsi" w:cstheme="minorBidi"/>
        </w:rPr>
        <w:t>nächsten und entscheidenden Schritt</w:t>
      </w:r>
      <w:r w:rsidR="009B1F6F">
        <w:rPr>
          <w:rFonts w:asciiTheme="minorHAnsi" w:hAnsiTheme="minorHAnsi" w:cstheme="minorBidi"/>
        </w:rPr>
        <w:t xml:space="preserve"> </w:t>
      </w:r>
      <w:r w:rsidR="009B1F6F" w:rsidRPr="009B1F6F">
        <w:rPr>
          <w:rFonts w:asciiTheme="minorHAnsi" w:hAnsiTheme="minorHAnsi" w:cstheme="minorBidi"/>
        </w:rPr>
        <w:t>in die Zukunft der Automatisierung</w:t>
      </w:r>
      <w:r w:rsidR="00DE7D94">
        <w:rPr>
          <w:rFonts w:asciiTheme="minorHAnsi" w:hAnsiTheme="minorHAnsi" w:cstheme="minorBidi"/>
        </w:rPr>
        <w:t xml:space="preserve">. </w:t>
      </w:r>
    </w:p>
    <w:p w14:paraId="49BE3DDD" w14:textId="77777777" w:rsidR="00060C9F" w:rsidRDefault="00060C9F" w:rsidP="00060C9F">
      <w:pPr>
        <w:spacing w:line="276" w:lineRule="auto"/>
        <w:rPr>
          <w:rFonts w:asciiTheme="minorHAnsi" w:hAnsiTheme="minorHAnsi" w:cstheme="minorBidi"/>
        </w:rPr>
      </w:pPr>
    </w:p>
    <w:p w14:paraId="1726C705" w14:textId="399950D1" w:rsidR="00060C9F" w:rsidRPr="00060C9F" w:rsidRDefault="00060C9F" w:rsidP="00060C9F">
      <w:pPr>
        <w:spacing w:line="276" w:lineRule="auto"/>
        <w:rPr>
          <w:rFonts w:asciiTheme="minorHAnsi" w:hAnsiTheme="minorHAnsi" w:cstheme="minorBidi"/>
          <w:u w:val="single"/>
        </w:rPr>
      </w:pPr>
      <w:r w:rsidRPr="00060C9F">
        <w:rPr>
          <w:rFonts w:asciiTheme="minorHAnsi" w:hAnsiTheme="minorHAnsi" w:cstheme="minorBidi"/>
          <w:u w:val="single"/>
        </w:rPr>
        <w:t xml:space="preserve">Auf der </w:t>
      </w:r>
      <w:proofErr w:type="spellStart"/>
      <w:r w:rsidRPr="00060C9F">
        <w:rPr>
          <w:rFonts w:asciiTheme="minorHAnsi" w:hAnsiTheme="minorHAnsi" w:cstheme="minorBidi"/>
          <w:u w:val="single"/>
        </w:rPr>
        <w:t>automatica</w:t>
      </w:r>
      <w:proofErr w:type="spellEnd"/>
      <w:r w:rsidRPr="00060C9F">
        <w:rPr>
          <w:rFonts w:asciiTheme="minorHAnsi" w:hAnsiTheme="minorHAnsi" w:cstheme="minorBidi"/>
          <w:u w:val="single"/>
        </w:rPr>
        <w:t xml:space="preserve"> 2023 können Sie sich auf folgende Highlights freuen:</w:t>
      </w:r>
    </w:p>
    <w:p w14:paraId="2B61C638" w14:textId="77777777" w:rsidR="009B1F6F" w:rsidRDefault="009B1F6F" w:rsidP="00C4520D">
      <w:pPr>
        <w:spacing w:line="276" w:lineRule="auto"/>
        <w:rPr>
          <w:rFonts w:asciiTheme="minorHAnsi" w:hAnsiTheme="minorHAnsi" w:cstheme="minorBidi"/>
        </w:rPr>
      </w:pPr>
    </w:p>
    <w:p w14:paraId="137B2A3D" w14:textId="2DCDA93E" w:rsidR="009B1F6F" w:rsidRPr="00491334" w:rsidRDefault="009B1F6F" w:rsidP="009B1F6F">
      <w:pPr>
        <w:pStyle w:val="Listenabsatz"/>
        <w:numPr>
          <w:ilvl w:val="0"/>
          <w:numId w:val="10"/>
        </w:numPr>
        <w:spacing w:line="276" w:lineRule="auto"/>
        <w:ind w:left="360"/>
        <w:rPr>
          <w:rFonts w:asciiTheme="minorHAnsi" w:hAnsiTheme="minorHAnsi" w:cstheme="minorBidi"/>
          <w:b/>
          <w:bCs/>
        </w:rPr>
      </w:pPr>
      <w:r w:rsidRPr="00491334">
        <w:rPr>
          <w:rFonts w:asciiTheme="minorHAnsi" w:hAnsiTheme="minorHAnsi" w:cstheme="minorBidi"/>
          <w:b/>
          <w:bCs/>
        </w:rPr>
        <w:t>Vario-X</w:t>
      </w:r>
      <w:r w:rsidR="00017DEF">
        <w:rPr>
          <w:rFonts w:asciiTheme="minorHAnsi" w:hAnsiTheme="minorHAnsi" w:cstheme="minorBidi"/>
          <w:b/>
          <w:bCs/>
        </w:rPr>
        <w:t>:</w:t>
      </w:r>
      <w:r w:rsidRPr="00491334">
        <w:rPr>
          <w:rFonts w:asciiTheme="minorHAnsi" w:hAnsiTheme="minorHAnsi" w:cstheme="minorBidi"/>
          <w:b/>
          <w:bCs/>
        </w:rPr>
        <w:t xml:space="preserve"> </w:t>
      </w:r>
      <w:r w:rsidR="009646F2">
        <w:rPr>
          <w:rFonts w:asciiTheme="minorHAnsi" w:hAnsiTheme="minorHAnsi" w:cstheme="minorBidi"/>
          <w:b/>
          <w:bCs/>
        </w:rPr>
        <w:t>D</w:t>
      </w:r>
      <w:r w:rsidRPr="00491334">
        <w:rPr>
          <w:rFonts w:asciiTheme="minorHAnsi" w:hAnsiTheme="minorHAnsi" w:cstheme="minorBidi"/>
          <w:b/>
          <w:bCs/>
        </w:rPr>
        <w:t xml:space="preserve">er </w:t>
      </w:r>
      <w:proofErr w:type="spellStart"/>
      <w:r w:rsidRPr="00491334">
        <w:rPr>
          <w:rFonts w:asciiTheme="minorHAnsi" w:hAnsiTheme="minorHAnsi" w:cstheme="minorBidi"/>
          <w:b/>
          <w:bCs/>
        </w:rPr>
        <w:t>Enabler</w:t>
      </w:r>
      <w:proofErr w:type="spellEnd"/>
      <w:r w:rsidRPr="00491334">
        <w:rPr>
          <w:rFonts w:asciiTheme="minorHAnsi" w:hAnsiTheme="minorHAnsi" w:cstheme="minorBidi"/>
          <w:b/>
          <w:bCs/>
        </w:rPr>
        <w:t xml:space="preserve">, wenn es um Dezentralisierung in der Fertigung </w:t>
      </w:r>
      <w:r w:rsidR="00491334" w:rsidRPr="00491334">
        <w:rPr>
          <w:rFonts w:asciiTheme="minorHAnsi" w:hAnsiTheme="minorHAnsi" w:cstheme="minorBidi"/>
          <w:b/>
          <w:bCs/>
        </w:rPr>
        <w:t>geht</w:t>
      </w:r>
    </w:p>
    <w:p w14:paraId="0458BFD7" w14:textId="19F92F40" w:rsidR="00491334" w:rsidRDefault="00491334" w:rsidP="009B1F6F">
      <w:pPr>
        <w:pStyle w:val="Listenabsatz"/>
        <w:spacing w:line="276" w:lineRule="auto"/>
        <w:ind w:left="360"/>
        <w:rPr>
          <w:rFonts w:asciiTheme="minorHAnsi" w:hAnsiTheme="minorHAnsi" w:cstheme="minorBidi"/>
        </w:rPr>
      </w:pPr>
      <w:r>
        <w:rPr>
          <w:rFonts w:asciiTheme="minorHAnsi" w:hAnsiTheme="minorHAnsi" w:cstheme="minorBidi"/>
        </w:rPr>
        <w:t xml:space="preserve">Effiziente Automatisierungslösungen verlangen nach einem durchgängigen und dezentralen Installationskonzept. </w:t>
      </w:r>
      <w:r w:rsidR="00C27E50">
        <w:rPr>
          <w:rFonts w:asciiTheme="minorHAnsi" w:hAnsiTheme="minorHAnsi" w:cstheme="minorBidi"/>
        </w:rPr>
        <w:t xml:space="preserve">Murrelektronik bringt mit </w:t>
      </w:r>
      <w:r w:rsidR="00C27E50" w:rsidRPr="00C27E50">
        <w:rPr>
          <w:rFonts w:asciiTheme="minorHAnsi" w:hAnsiTheme="minorHAnsi" w:cstheme="minorBidi"/>
        </w:rPr>
        <w:t>Vario-X</w:t>
      </w:r>
      <w:r w:rsidR="00C27E50">
        <w:rPr>
          <w:rFonts w:asciiTheme="minorHAnsi" w:hAnsiTheme="minorHAnsi" w:cstheme="minorBidi"/>
        </w:rPr>
        <w:t xml:space="preserve"> </w:t>
      </w:r>
      <w:r w:rsidR="00C27E50" w:rsidRPr="00C27E50">
        <w:rPr>
          <w:rFonts w:asciiTheme="minorHAnsi" w:hAnsiTheme="minorHAnsi" w:cstheme="minorBidi"/>
        </w:rPr>
        <w:t>diesen Ansatz auf den Punkt</w:t>
      </w:r>
      <w:r w:rsidR="00C27E50">
        <w:rPr>
          <w:rFonts w:asciiTheme="minorHAnsi" w:hAnsiTheme="minorHAnsi" w:cstheme="minorBidi"/>
        </w:rPr>
        <w:t xml:space="preserve"> und bietet damit die </w:t>
      </w:r>
      <w:r w:rsidRPr="009B1F6F">
        <w:rPr>
          <w:rFonts w:asciiTheme="minorHAnsi" w:hAnsiTheme="minorHAnsi" w:cstheme="minorBidi"/>
        </w:rPr>
        <w:t xml:space="preserve">erste Automatisierungsplattform, die Sensorik und Aktorik schaltschranklos und dezentral ins Feld bringt. </w:t>
      </w:r>
      <w:r w:rsidR="00C27E50">
        <w:rPr>
          <w:rFonts w:asciiTheme="minorHAnsi" w:hAnsiTheme="minorHAnsi" w:cstheme="minorBidi"/>
        </w:rPr>
        <w:t xml:space="preserve">Der digitale </w:t>
      </w:r>
      <w:r w:rsidRPr="009B1F6F">
        <w:rPr>
          <w:rFonts w:asciiTheme="minorHAnsi" w:hAnsiTheme="minorHAnsi" w:cstheme="minorBidi"/>
        </w:rPr>
        <w:t>Zwilling spart</w:t>
      </w:r>
      <w:r w:rsidR="00C27E50">
        <w:rPr>
          <w:rFonts w:asciiTheme="minorHAnsi" w:hAnsiTheme="minorHAnsi" w:cstheme="minorBidi"/>
        </w:rPr>
        <w:t xml:space="preserve"> zusätzlich</w:t>
      </w:r>
      <w:r w:rsidRPr="009B1F6F">
        <w:rPr>
          <w:rFonts w:asciiTheme="minorHAnsi" w:hAnsiTheme="minorHAnsi" w:cstheme="minorBidi"/>
        </w:rPr>
        <w:t xml:space="preserve"> Kosten und Zeit bei Planung, Installation, Betrieb und Service.</w:t>
      </w:r>
      <w:r w:rsidR="00C27E50">
        <w:rPr>
          <w:rFonts w:asciiTheme="minorHAnsi" w:hAnsiTheme="minorHAnsi" w:cstheme="minorBidi"/>
        </w:rPr>
        <w:t xml:space="preserve"> Auf der Messe erwartet Sie eine Live-Applikation, die die vielfältigen An</w:t>
      </w:r>
      <w:r w:rsidR="00017DEF">
        <w:rPr>
          <w:rFonts w:asciiTheme="minorHAnsi" w:hAnsiTheme="minorHAnsi" w:cstheme="minorBidi"/>
        </w:rPr>
        <w:t>wendungsbereiche von Vario-X veranschaulicht.</w:t>
      </w:r>
    </w:p>
    <w:p w14:paraId="3FF950C9" w14:textId="77777777" w:rsidR="009B1F6F" w:rsidRPr="009B1F6F" w:rsidRDefault="009B1F6F" w:rsidP="009B1F6F">
      <w:pPr>
        <w:spacing w:line="276" w:lineRule="auto"/>
        <w:rPr>
          <w:rFonts w:asciiTheme="minorHAnsi" w:hAnsiTheme="minorHAnsi" w:cstheme="minorBidi"/>
        </w:rPr>
      </w:pPr>
    </w:p>
    <w:p w14:paraId="5A9CF261" w14:textId="2F9B4B53" w:rsidR="009B1F6F" w:rsidRPr="00017DEF" w:rsidRDefault="009B1F6F" w:rsidP="009B1F6F">
      <w:pPr>
        <w:pStyle w:val="Listenabsatz"/>
        <w:numPr>
          <w:ilvl w:val="0"/>
          <w:numId w:val="10"/>
        </w:numPr>
        <w:spacing w:line="276" w:lineRule="auto"/>
        <w:ind w:left="360"/>
        <w:rPr>
          <w:rFonts w:asciiTheme="minorHAnsi" w:hAnsiTheme="minorHAnsi" w:cstheme="minorBidi"/>
          <w:b/>
          <w:bCs/>
          <w:lang w:val="en-US"/>
        </w:rPr>
      </w:pPr>
      <w:proofErr w:type="spellStart"/>
      <w:r w:rsidRPr="00017DEF">
        <w:rPr>
          <w:rFonts w:asciiTheme="minorHAnsi" w:hAnsiTheme="minorHAnsi" w:cstheme="minorBidi"/>
          <w:b/>
          <w:bCs/>
          <w:lang w:val="en-US"/>
        </w:rPr>
        <w:t>uKonn</w:t>
      </w:r>
      <w:proofErr w:type="spellEnd"/>
      <w:r w:rsidRPr="00017DEF">
        <w:rPr>
          <w:rFonts w:asciiTheme="minorHAnsi" w:hAnsiTheme="minorHAnsi" w:cstheme="minorBidi"/>
          <w:b/>
          <w:bCs/>
          <w:lang w:val="en-US"/>
        </w:rPr>
        <w:t xml:space="preserve">-X: </w:t>
      </w:r>
      <w:r w:rsidR="009646F2">
        <w:rPr>
          <w:rFonts w:asciiTheme="minorHAnsi" w:hAnsiTheme="minorHAnsi" w:cstheme="minorBidi"/>
          <w:b/>
          <w:bCs/>
          <w:lang w:val="en-US"/>
        </w:rPr>
        <w:t>S</w:t>
      </w:r>
      <w:r w:rsidRPr="00017DEF">
        <w:rPr>
          <w:rFonts w:asciiTheme="minorHAnsi" w:hAnsiTheme="minorHAnsi" w:cstheme="minorBidi"/>
          <w:b/>
          <w:bCs/>
          <w:lang w:val="en-US"/>
        </w:rPr>
        <w:t xml:space="preserve">eamless Electrical Installation </w:t>
      </w:r>
    </w:p>
    <w:p w14:paraId="7E2B7A9D" w14:textId="4D179693" w:rsidR="00BE3BF3" w:rsidRDefault="009B1F6F" w:rsidP="00BE3BF3">
      <w:pPr>
        <w:pStyle w:val="Listenabsatz"/>
        <w:spacing w:line="276" w:lineRule="auto"/>
        <w:ind w:left="360"/>
        <w:rPr>
          <w:rFonts w:asciiTheme="minorHAnsi" w:hAnsiTheme="minorHAnsi" w:cstheme="minorBidi"/>
        </w:rPr>
      </w:pPr>
      <w:r w:rsidRPr="009B1F6F">
        <w:rPr>
          <w:rFonts w:asciiTheme="minorHAnsi" w:hAnsiTheme="minorHAnsi" w:cstheme="minorBidi"/>
        </w:rPr>
        <w:t xml:space="preserve">In der Planung und Installation von elektrischer Automatisierungstechnik liegen signifikante Potenziale zur Effizienzsteigerung. Murrelektronik hebt diese und bringt mit seinem </w:t>
      </w:r>
      <w:proofErr w:type="spellStart"/>
      <w:r w:rsidRPr="009B1F6F">
        <w:rPr>
          <w:rFonts w:asciiTheme="minorHAnsi" w:hAnsiTheme="minorHAnsi" w:cstheme="minorBidi"/>
        </w:rPr>
        <w:t>Seamless</w:t>
      </w:r>
      <w:proofErr w:type="spellEnd"/>
      <w:r w:rsidRPr="009B1F6F">
        <w:rPr>
          <w:rFonts w:asciiTheme="minorHAnsi" w:hAnsiTheme="minorHAnsi" w:cstheme="minorBidi"/>
        </w:rPr>
        <w:t xml:space="preserve">-Ansatz den gesamten Produktentstehungsprozess auf ein neues Niveau. </w:t>
      </w:r>
      <w:proofErr w:type="spellStart"/>
      <w:r w:rsidRPr="009B1F6F">
        <w:rPr>
          <w:rFonts w:asciiTheme="minorHAnsi" w:hAnsiTheme="minorHAnsi" w:cstheme="minorBidi"/>
        </w:rPr>
        <w:t>uKonn</w:t>
      </w:r>
      <w:proofErr w:type="spellEnd"/>
      <w:r w:rsidRPr="009B1F6F">
        <w:rPr>
          <w:rFonts w:asciiTheme="minorHAnsi" w:hAnsiTheme="minorHAnsi" w:cstheme="minorBidi"/>
        </w:rPr>
        <w:t>-X ist das erste nahtlose (“</w:t>
      </w:r>
      <w:proofErr w:type="spellStart"/>
      <w:r w:rsidRPr="009B1F6F">
        <w:rPr>
          <w:rFonts w:asciiTheme="minorHAnsi" w:hAnsiTheme="minorHAnsi" w:cstheme="minorBidi"/>
        </w:rPr>
        <w:t>seamless</w:t>
      </w:r>
      <w:proofErr w:type="spellEnd"/>
      <w:r w:rsidRPr="009B1F6F">
        <w:rPr>
          <w:rFonts w:asciiTheme="minorHAnsi" w:hAnsiTheme="minorHAnsi" w:cstheme="minorBidi"/>
        </w:rPr>
        <w:t>”), digital und visuell unterstützte System mit bidirektionaler Kommunikation zwischen Konstruktion, Entwicklung, Montage und Inbetriebnahme.</w:t>
      </w:r>
      <w:r w:rsidR="00017DEF">
        <w:rPr>
          <w:rFonts w:asciiTheme="minorHAnsi" w:hAnsiTheme="minorHAnsi" w:cstheme="minorBidi"/>
        </w:rPr>
        <w:t xml:space="preserve"> </w:t>
      </w:r>
      <w:r w:rsidR="00017DEF" w:rsidRPr="00060C9F">
        <w:rPr>
          <w:rFonts w:asciiTheme="minorHAnsi" w:hAnsiTheme="minorHAnsi" w:cstheme="minorBidi"/>
        </w:rPr>
        <w:t xml:space="preserve">Auf der Messe haben Sie </w:t>
      </w:r>
      <w:r w:rsidR="001D411C" w:rsidRPr="00060C9F">
        <w:rPr>
          <w:rFonts w:asciiTheme="minorHAnsi" w:hAnsiTheme="minorHAnsi" w:cstheme="minorBidi"/>
        </w:rPr>
        <w:t xml:space="preserve">selbst </w:t>
      </w:r>
      <w:r w:rsidR="00017DEF" w:rsidRPr="00060C9F">
        <w:rPr>
          <w:rFonts w:asciiTheme="minorHAnsi" w:hAnsiTheme="minorHAnsi" w:cstheme="minorBidi"/>
        </w:rPr>
        <w:t>die Möglichkeit</w:t>
      </w:r>
      <w:r w:rsidR="001D411C" w:rsidRPr="00060C9F">
        <w:rPr>
          <w:rFonts w:asciiTheme="minorHAnsi" w:hAnsiTheme="minorHAnsi" w:cstheme="minorBidi"/>
        </w:rPr>
        <w:t>,</w:t>
      </w:r>
      <w:r w:rsidR="00017DEF" w:rsidRPr="00060C9F">
        <w:rPr>
          <w:rFonts w:asciiTheme="minorHAnsi" w:hAnsiTheme="minorHAnsi" w:cstheme="minorBidi"/>
        </w:rPr>
        <w:t xml:space="preserve"> unter Anleitung unserer Experten </w:t>
      </w:r>
      <w:proofErr w:type="spellStart"/>
      <w:r w:rsidR="00017DEF" w:rsidRPr="00060C9F">
        <w:rPr>
          <w:rFonts w:asciiTheme="minorHAnsi" w:hAnsiTheme="minorHAnsi" w:cstheme="minorBidi"/>
        </w:rPr>
        <w:t>uKonn</w:t>
      </w:r>
      <w:proofErr w:type="spellEnd"/>
      <w:r w:rsidR="00017DEF" w:rsidRPr="00060C9F">
        <w:rPr>
          <w:rFonts w:asciiTheme="minorHAnsi" w:hAnsiTheme="minorHAnsi" w:cstheme="minorBidi"/>
        </w:rPr>
        <w:t>-X zu testen.</w:t>
      </w:r>
    </w:p>
    <w:p w14:paraId="7F67BF52" w14:textId="77777777" w:rsidR="00BE3BF3" w:rsidRDefault="00BE3BF3" w:rsidP="00BE3BF3">
      <w:pPr>
        <w:pStyle w:val="Listenabsatz"/>
        <w:spacing w:line="276" w:lineRule="auto"/>
        <w:ind w:left="360"/>
        <w:rPr>
          <w:rFonts w:asciiTheme="minorHAnsi" w:hAnsiTheme="minorHAnsi" w:cstheme="minorBidi"/>
        </w:rPr>
      </w:pPr>
    </w:p>
    <w:p w14:paraId="5BD4D44F" w14:textId="77777777" w:rsidR="00BE3BF3" w:rsidRDefault="00BE3BF3" w:rsidP="00BE3BF3">
      <w:pPr>
        <w:pStyle w:val="Listenabsatz"/>
        <w:spacing w:line="276" w:lineRule="auto"/>
        <w:ind w:left="360"/>
        <w:rPr>
          <w:rFonts w:asciiTheme="minorHAnsi" w:hAnsiTheme="minorHAnsi" w:cstheme="minorBidi"/>
        </w:rPr>
      </w:pPr>
    </w:p>
    <w:p w14:paraId="05B22E78" w14:textId="77777777" w:rsidR="00BE3BF3" w:rsidRPr="00BE3BF3" w:rsidRDefault="00BE3BF3" w:rsidP="00BE3BF3">
      <w:pPr>
        <w:pStyle w:val="Listenabsatz"/>
        <w:spacing w:line="276" w:lineRule="auto"/>
        <w:ind w:left="360"/>
        <w:rPr>
          <w:rFonts w:asciiTheme="minorHAnsi" w:hAnsiTheme="minorHAnsi" w:cstheme="minorBidi"/>
        </w:rPr>
      </w:pPr>
    </w:p>
    <w:p w14:paraId="7B88FA53" w14:textId="3C702B02" w:rsidR="00BE3BF3" w:rsidRPr="009B38EE" w:rsidRDefault="00060C9F" w:rsidP="00BE3BF3">
      <w:pPr>
        <w:pStyle w:val="Listenabsatz"/>
        <w:numPr>
          <w:ilvl w:val="0"/>
          <w:numId w:val="10"/>
        </w:numPr>
        <w:spacing w:line="276" w:lineRule="auto"/>
        <w:ind w:left="360"/>
        <w:rPr>
          <w:rFonts w:asciiTheme="minorHAnsi" w:hAnsiTheme="minorHAnsi" w:cstheme="minorBidi"/>
          <w:b/>
          <w:bCs/>
        </w:rPr>
      </w:pPr>
      <w:r w:rsidRPr="009B38EE">
        <w:rPr>
          <w:rFonts w:asciiTheme="minorHAnsi" w:hAnsiTheme="minorHAnsi" w:cstheme="minorBidi"/>
          <w:b/>
          <w:bCs/>
        </w:rPr>
        <w:lastRenderedPageBreak/>
        <w:t xml:space="preserve">Murrelektronik treibt Geschäftsfeld für </w:t>
      </w:r>
      <w:proofErr w:type="spellStart"/>
      <w:r w:rsidR="00F31FAC" w:rsidRPr="009B38EE">
        <w:rPr>
          <w:rFonts w:asciiTheme="minorHAnsi" w:hAnsiTheme="minorHAnsi" w:cstheme="minorBidi"/>
          <w:b/>
          <w:bCs/>
        </w:rPr>
        <w:t>Machine</w:t>
      </w:r>
      <w:proofErr w:type="spellEnd"/>
      <w:r w:rsidR="00F31FAC" w:rsidRPr="009B38EE">
        <w:rPr>
          <w:rFonts w:asciiTheme="minorHAnsi" w:hAnsiTheme="minorHAnsi" w:cstheme="minorBidi"/>
          <w:b/>
          <w:bCs/>
        </w:rPr>
        <w:t>-</w:t>
      </w:r>
      <w:r w:rsidRPr="009B38EE">
        <w:rPr>
          <w:rFonts w:asciiTheme="minorHAnsi" w:hAnsiTheme="minorHAnsi" w:cstheme="minorBidi"/>
          <w:b/>
          <w:bCs/>
        </w:rPr>
        <w:t>Vision-Systeme voran</w:t>
      </w:r>
    </w:p>
    <w:p w14:paraId="192D2ADD" w14:textId="17768582" w:rsidR="00060C9F" w:rsidRPr="00BE3BF3" w:rsidRDefault="00060C9F" w:rsidP="00BE3BF3">
      <w:pPr>
        <w:pStyle w:val="Listenabsatz"/>
        <w:spacing w:line="276" w:lineRule="auto"/>
        <w:ind w:left="360"/>
        <w:rPr>
          <w:rFonts w:asciiTheme="minorHAnsi" w:hAnsiTheme="minorHAnsi" w:cstheme="minorBidi"/>
          <w:b/>
          <w:bCs/>
        </w:rPr>
      </w:pPr>
      <w:r w:rsidRPr="009B38EE">
        <w:rPr>
          <w:rFonts w:asciiTheme="minorHAnsi" w:hAnsiTheme="minorHAnsi" w:cstheme="minorBidi"/>
        </w:rPr>
        <w:t xml:space="preserve">Mit seinen </w:t>
      </w:r>
      <w:proofErr w:type="spellStart"/>
      <w:r w:rsidR="00F31FAC" w:rsidRPr="009B38EE">
        <w:rPr>
          <w:rFonts w:asciiTheme="minorHAnsi" w:hAnsiTheme="minorHAnsi" w:cstheme="minorBidi"/>
        </w:rPr>
        <w:t>Machine</w:t>
      </w:r>
      <w:proofErr w:type="spellEnd"/>
      <w:r w:rsidR="00F31FAC" w:rsidRPr="009B38EE">
        <w:rPr>
          <w:rFonts w:asciiTheme="minorHAnsi" w:hAnsiTheme="minorHAnsi" w:cstheme="minorBidi"/>
        </w:rPr>
        <w:t>-</w:t>
      </w:r>
      <w:r w:rsidRPr="009B38EE">
        <w:rPr>
          <w:rFonts w:asciiTheme="minorHAnsi" w:hAnsiTheme="minorHAnsi" w:cstheme="minorBidi"/>
        </w:rPr>
        <w:t>Vision-Installationslösungen bietet</w:t>
      </w:r>
      <w:r w:rsidR="00BE3BF3" w:rsidRPr="009B38EE">
        <w:rPr>
          <w:rFonts w:asciiTheme="minorHAnsi" w:hAnsiTheme="minorHAnsi" w:cstheme="minorBidi"/>
        </w:rPr>
        <w:t xml:space="preserve"> Murrelektronik</w:t>
      </w:r>
      <w:r w:rsidRPr="009B38EE">
        <w:rPr>
          <w:rFonts w:asciiTheme="minorHAnsi" w:hAnsiTheme="minorHAnsi" w:cstheme="minorBidi"/>
        </w:rPr>
        <w:t xml:space="preserve"> für dezentrale Automatisierungstechnik jetzt maßgeschneiderte Lösungen für die industrielle Bildverarbeitung. Sie tragen dazu bei, Prozesse im Materialfluss und in der Produktion zu vernetzen, zu digitalisieren und letztlich zu optimieren. Um sich ein besseres Bild von den Einsatzmöglichkeiten machen zu können, erwartet Sie auf der Messe auch hier eine Live-Demo zu einer </w:t>
      </w:r>
      <w:proofErr w:type="spellStart"/>
      <w:r w:rsidR="00F31FAC" w:rsidRPr="009B38EE">
        <w:rPr>
          <w:rFonts w:asciiTheme="minorHAnsi" w:hAnsiTheme="minorHAnsi" w:cstheme="minorBidi"/>
        </w:rPr>
        <w:t>Machine</w:t>
      </w:r>
      <w:proofErr w:type="spellEnd"/>
      <w:r w:rsidR="00F31FAC" w:rsidRPr="009B38EE">
        <w:rPr>
          <w:rFonts w:asciiTheme="minorHAnsi" w:hAnsiTheme="minorHAnsi" w:cstheme="minorBidi"/>
        </w:rPr>
        <w:t>-</w:t>
      </w:r>
      <w:r w:rsidRPr="009B38EE">
        <w:rPr>
          <w:rFonts w:asciiTheme="minorHAnsi" w:hAnsiTheme="minorHAnsi" w:cstheme="minorBidi"/>
        </w:rPr>
        <w:t>Vision-Applikation.</w:t>
      </w:r>
    </w:p>
    <w:p w14:paraId="184AD669" w14:textId="77777777" w:rsidR="009B1F6F" w:rsidRPr="009B1F6F" w:rsidRDefault="009B1F6F" w:rsidP="009B1F6F">
      <w:pPr>
        <w:spacing w:line="276" w:lineRule="auto"/>
        <w:rPr>
          <w:rFonts w:asciiTheme="minorHAnsi" w:hAnsiTheme="minorHAnsi" w:cstheme="minorBidi"/>
        </w:rPr>
      </w:pPr>
    </w:p>
    <w:p w14:paraId="0A104B12" w14:textId="6761BE18" w:rsidR="009B1F6F" w:rsidRPr="00275C05" w:rsidRDefault="009B1F6F" w:rsidP="009B1F6F">
      <w:pPr>
        <w:pStyle w:val="Listenabsatz"/>
        <w:numPr>
          <w:ilvl w:val="0"/>
          <w:numId w:val="10"/>
        </w:numPr>
        <w:spacing w:line="276" w:lineRule="auto"/>
        <w:ind w:left="360"/>
        <w:rPr>
          <w:rFonts w:asciiTheme="minorHAnsi" w:hAnsiTheme="minorHAnsi" w:cstheme="minorBidi"/>
          <w:b/>
          <w:bCs/>
        </w:rPr>
      </w:pPr>
      <w:r w:rsidRPr="00275C05">
        <w:rPr>
          <w:rFonts w:asciiTheme="minorHAnsi" w:hAnsiTheme="minorHAnsi" w:cstheme="minorBidi"/>
          <w:b/>
          <w:bCs/>
        </w:rPr>
        <w:t>Emparro20-Pro</w:t>
      </w:r>
      <w:r w:rsidR="00275C05" w:rsidRPr="00275C05">
        <w:rPr>
          <w:rFonts w:asciiTheme="minorHAnsi" w:hAnsiTheme="minorHAnsi" w:cstheme="minorBidi"/>
          <w:b/>
          <w:bCs/>
        </w:rPr>
        <w:t xml:space="preserve"> ermöglicht Remote-Zugriff mit IO-Link-Option</w:t>
      </w:r>
    </w:p>
    <w:p w14:paraId="2E1CAB9C" w14:textId="498ECD30" w:rsidR="009B1F6F" w:rsidRPr="009B1F6F" w:rsidRDefault="009B1F6F" w:rsidP="009B1F6F">
      <w:pPr>
        <w:pStyle w:val="Listenabsatz"/>
        <w:spacing w:line="276" w:lineRule="auto"/>
        <w:ind w:left="360"/>
        <w:rPr>
          <w:rFonts w:asciiTheme="minorHAnsi" w:hAnsiTheme="minorHAnsi" w:cstheme="minorBidi"/>
        </w:rPr>
      </w:pPr>
      <w:r w:rsidRPr="009B1F6F">
        <w:rPr>
          <w:rFonts w:asciiTheme="minorHAnsi" w:hAnsiTheme="minorHAnsi" w:cstheme="minorBidi"/>
        </w:rPr>
        <w:t xml:space="preserve">Emparro20-Pro ist mehr als 40 Prozent schmaler sowie in Summe deutlich kleiner und </w:t>
      </w:r>
      <w:r w:rsidR="00096539">
        <w:rPr>
          <w:rFonts w:asciiTheme="minorHAnsi" w:hAnsiTheme="minorHAnsi" w:cstheme="minorBidi"/>
        </w:rPr>
        <w:t xml:space="preserve">somit </w:t>
      </w:r>
      <w:r w:rsidRPr="009B1F6F">
        <w:rPr>
          <w:rFonts w:asciiTheme="minorHAnsi" w:hAnsiTheme="minorHAnsi" w:cstheme="minorBidi"/>
        </w:rPr>
        <w:t xml:space="preserve">platzsparender als das Vorgängermodell. </w:t>
      </w:r>
      <w:r w:rsidR="00B71EED">
        <w:rPr>
          <w:rFonts w:asciiTheme="minorHAnsi" w:hAnsiTheme="minorHAnsi" w:cstheme="minorBidi"/>
        </w:rPr>
        <w:t>Das Schaltnetzteil</w:t>
      </w:r>
      <w:r w:rsidRPr="009B1F6F">
        <w:rPr>
          <w:rFonts w:asciiTheme="minorHAnsi" w:hAnsiTheme="minorHAnsi" w:cstheme="minorBidi"/>
        </w:rPr>
        <w:t xml:space="preserve"> besticht durch einen Wirkungsgrad von mehr als 95 Prozent</w:t>
      </w:r>
      <w:r w:rsidR="00275C05">
        <w:rPr>
          <w:rFonts w:asciiTheme="minorHAnsi" w:hAnsiTheme="minorHAnsi" w:cstheme="minorBidi"/>
        </w:rPr>
        <w:t xml:space="preserve"> und ist mit der Schutzart IP20 ausgestattet</w:t>
      </w:r>
      <w:r w:rsidRPr="009B1F6F">
        <w:rPr>
          <w:rFonts w:asciiTheme="minorHAnsi" w:hAnsiTheme="minorHAnsi" w:cstheme="minorBidi"/>
        </w:rPr>
        <w:t xml:space="preserve">. Durch </w:t>
      </w:r>
      <w:r w:rsidR="00275C05">
        <w:rPr>
          <w:rFonts w:asciiTheme="minorHAnsi" w:hAnsiTheme="minorHAnsi" w:cstheme="minorBidi"/>
        </w:rPr>
        <w:t>den</w:t>
      </w:r>
      <w:r w:rsidRPr="009B1F6F">
        <w:rPr>
          <w:rFonts w:asciiTheme="minorHAnsi" w:hAnsiTheme="minorHAnsi" w:cstheme="minorBidi"/>
        </w:rPr>
        <w:t xml:space="preserve"> hohen Wirkungsgrad </w:t>
      </w:r>
      <w:r w:rsidR="00096539">
        <w:rPr>
          <w:rFonts w:asciiTheme="minorHAnsi" w:hAnsiTheme="minorHAnsi" w:cstheme="minorBidi"/>
        </w:rPr>
        <w:t>lassen sich</w:t>
      </w:r>
      <w:r w:rsidRPr="009B1F6F">
        <w:rPr>
          <w:rFonts w:asciiTheme="minorHAnsi" w:hAnsiTheme="minorHAnsi" w:cstheme="minorBidi"/>
        </w:rPr>
        <w:t xml:space="preserve"> die Betriebskosten auf ein Minimum reduzier</w:t>
      </w:r>
      <w:r w:rsidR="00096539">
        <w:rPr>
          <w:rFonts w:asciiTheme="minorHAnsi" w:hAnsiTheme="minorHAnsi" w:cstheme="minorBidi"/>
        </w:rPr>
        <w:t>en</w:t>
      </w:r>
      <w:r w:rsidRPr="009B1F6F">
        <w:rPr>
          <w:rFonts w:asciiTheme="minorHAnsi" w:hAnsiTheme="minorHAnsi" w:cstheme="minorBidi"/>
        </w:rPr>
        <w:t>.</w:t>
      </w:r>
    </w:p>
    <w:p w14:paraId="1CF050BF" w14:textId="77777777" w:rsidR="009B1F6F" w:rsidRPr="009B1F6F" w:rsidRDefault="009B1F6F" w:rsidP="009B1F6F">
      <w:pPr>
        <w:spacing w:line="276" w:lineRule="auto"/>
        <w:rPr>
          <w:rFonts w:asciiTheme="minorHAnsi" w:hAnsiTheme="minorHAnsi" w:cstheme="minorBidi"/>
        </w:rPr>
      </w:pPr>
    </w:p>
    <w:p w14:paraId="4A567764" w14:textId="5CB6E843" w:rsidR="009B1F6F" w:rsidRPr="00B71EED" w:rsidRDefault="00B71EED" w:rsidP="009B1F6F">
      <w:pPr>
        <w:pStyle w:val="Listenabsatz"/>
        <w:numPr>
          <w:ilvl w:val="0"/>
          <w:numId w:val="10"/>
        </w:numPr>
        <w:spacing w:line="276" w:lineRule="auto"/>
        <w:ind w:left="360"/>
        <w:rPr>
          <w:rFonts w:asciiTheme="minorHAnsi" w:hAnsiTheme="minorHAnsi" w:cstheme="minorBidi"/>
          <w:b/>
          <w:bCs/>
        </w:rPr>
      </w:pPr>
      <w:r w:rsidRPr="00B71EED">
        <w:rPr>
          <w:rFonts w:asciiTheme="minorHAnsi" w:hAnsiTheme="minorHAnsi" w:cstheme="minorBidi"/>
          <w:b/>
          <w:bCs/>
        </w:rPr>
        <w:t>IO-Link-Geräte intelligent integriert</w:t>
      </w:r>
    </w:p>
    <w:p w14:paraId="722F2685" w14:textId="6E2491D8" w:rsidR="009B1F6F" w:rsidRDefault="009B1F6F" w:rsidP="009B1F6F">
      <w:pPr>
        <w:pStyle w:val="Listenabsatz"/>
        <w:spacing w:line="276" w:lineRule="auto"/>
        <w:ind w:left="360"/>
        <w:rPr>
          <w:rFonts w:asciiTheme="minorHAnsi" w:hAnsiTheme="minorHAnsi" w:cstheme="minorBidi"/>
        </w:rPr>
      </w:pPr>
      <w:r w:rsidRPr="009B1F6F">
        <w:rPr>
          <w:rFonts w:asciiTheme="minorHAnsi" w:hAnsiTheme="minorHAnsi" w:cstheme="minorBidi"/>
        </w:rPr>
        <w:t>Murrelektronik erweitert sein IO-Link Portfolio um die IP67 Feldbusmodule MVK Pro und IMPACT67 Pro</w:t>
      </w:r>
      <w:r w:rsidR="00096539">
        <w:rPr>
          <w:rFonts w:asciiTheme="minorHAnsi" w:hAnsiTheme="minorHAnsi" w:cstheme="minorBidi"/>
        </w:rPr>
        <w:t xml:space="preserve">. </w:t>
      </w:r>
      <w:r w:rsidR="0060450C">
        <w:rPr>
          <w:rFonts w:asciiTheme="minorHAnsi" w:hAnsiTheme="minorHAnsi" w:cstheme="minorBidi"/>
        </w:rPr>
        <w:t xml:space="preserve">Mit </w:t>
      </w:r>
      <w:r w:rsidR="0060450C" w:rsidRPr="00737172">
        <w:rPr>
          <w:rFonts w:asciiTheme="minorHAnsi" w:hAnsiTheme="minorHAnsi" w:cstheme="minorBidi"/>
        </w:rPr>
        <w:t>acht multifunktionale</w:t>
      </w:r>
      <w:r w:rsidR="0060450C">
        <w:rPr>
          <w:rFonts w:asciiTheme="minorHAnsi" w:hAnsiTheme="minorHAnsi" w:cstheme="minorBidi"/>
        </w:rPr>
        <w:t>n</w:t>
      </w:r>
      <w:r w:rsidR="0060450C" w:rsidRPr="00737172">
        <w:rPr>
          <w:rFonts w:asciiTheme="minorHAnsi" w:hAnsiTheme="minorHAnsi" w:cstheme="minorBidi"/>
        </w:rPr>
        <w:t xml:space="preserve"> Master-Ports</w:t>
      </w:r>
      <w:r w:rsidR="008E7455">
        <w:rPr>
          <w:rFonts w:asciiTheme="minorHAnsi" w:hAnsiTheme="minorHAnsi" w:cstheme="minorBidi"/>
        </w:rPr>
        <w:t xml:space="preserve"> </w:t>
      </w:r>
      <w:r w:rsidR="00096539">
        <w:rPr>
          <w:rFonts w:asciiTheme="minorHAnsi" w:hAnsiTheme="minorHAnsi" w:cstheme="minorBidi"/>
        </w:rPr>
        <w:t xml:space="preserve">bieten </w:t>
      </w:r>
      <w:r w:rsidR="008E7455">
        <w:rPr>
          <w:rFonts w:asciiTheme="minorHAnsi" w:hAnsiTheme="minorHAnsi" w:cstheme="minorBidi"/>
        </w:rPr>
        <w:t xml:space="preserve">sie </w:t>
      </w:r>
      <w:r w:rsidR="00096539">
        <w:rPr>
          <w:rFonts w:asciiTheme="minorHAnsi" w:hAnsiTheme="minorHAnsi" w:cstheme="minorBidi"/>
        </w:rPr>
        <w:t>a</w:t>
      </w:r>
      <w:r w:rsidRPr="009B1F6F">
        <w:rPr>
          <w:rFonts w:asciiTheme="minorHAnsi" w:hAnsiTheme="minorHAnsi" w:cstheme="minorBidi"/>
        </w:rPr>
        <w:t>lle gängigen Protokolle oder feldbusunabhängige Nutzung, 4A Port-Ausgangsstrom, On-Board-Diagnose und robuste Gehäuse.</w:t>
      </w:r>
    </w:p>
    <w:p w14:paraId="43E15F13" w14:textId="77777777" w:rsidR="00BE3BF3" w:rsidRPr="009B1F6F" w:rsidRDefault="00BE3BF3" w:rsidP="009B1F6F">
      <w:pPr>
        <w:pStyle w:val="Listenabsatz"/>
        <w:spacing w:line="276" w:lineRule="auto"/>
        <w:ind w:left="360"/>
        <w:rPr>
          <w:rFonts w:asciiTheme="minorHAnsi" w:hAnsiTheme="minorHAnsi" w:cstheme="minorBidi"/>
        </w:rPr>
      </w:pPr>
    </w:p>
    <w:p w14:paraId="6402D0D3" w14:textId="77777777" w:rsidR="00BE3BF3" w:rsidRPr="001D411C" w:rsidRDefault="00BE3BF3" w:rsidP="00BE3BF3">
      <w:pPr>
        <w:pStyle w:val="Listenabsatz"/>
        <w:numPr>
          <w:ilvl w:val="0"/>
          <w:numId w:val="10"/>
        </w:numPr>
        <w:spacing w:line="276" w:lineRule="auto"/>
        <w:ind w:left="360"/>
        <w:rPr>
          <w:rFonts w:asciiTheme="minorHAnsi" w:hAnsiTheme="minorHAnsi" w:cstheme="minorBidi"/>
          <w:b/>
          <w:bCs/>
        </w:rPr>
      </w:pPr>
      <w:proofErr w:type="spellStart"/>
      <w:r w:rsidRPr="001D411C">
        <w:rPr>
          <w:rFonts w:asciiTheme="minorHAnsi" w:hAnsiTheme="minorHAnsi" w:cstheme="minorBidi"/>
          <w:b/>
          <w:bCs/>
        </w:rPr>
        <w:t>Xelity</w:t>
      </w:r>
      <w:proofErr w:type="spellEnd"/>
      <w:r w:rsidRPr="001D411C">
        <w:rPr>
          <w:rFonts w:asciiTheme="minorHAnsi" w:hAnsiTheme="minorHAnsi" w:cstheme="minorBidi"/>
          <w:b/>
          <w:bCs/>
        </w:rPr>
        <w:t xml:space="preserve"> 10 TX IP67: Ein datenstarker Switch für jeden Anwendungsbereich</w:t>
      </w:r>
    </w:p>
    <w:p w14:paraId="15E5AB70" w14:textId="3A2E87C0" w:rsidR="009B1F6F" w:rsidRPr="009B1F6F" w:rsidRDefault="00BE3BF3" w:rsidP="00BE3BF3">
      <w:pPr>
        <w:pStyle w:val="Listenabsatz"/>
        <w:spacing w:line="276" w:lineRule="auto"/>
        <w:ind w:left="360"/>
        <w:rPr>
          <w:rFonts w:asciiTheme="minorHAnsi" w:hAnsiTheme="minorHAnsi" w:cstheme="minorBidi"/>
        </w:rPr>
      </w:pPr>
      <w:r w:rsidRPr="009B1F6F">
        <w:rPr>
          <w:rFonts w:asciiTheme="minorHAnsi" w:hAnsiTheme="minorHAnsi" w:cstheme="minorBidi"/>
        </w:rPr>
        <w:t xml:space="preserve">Der </w:t>
      </w:r>
      <w:proofErr w:type="spellStart"/>
      <w:r>
        <w:rPr>
          <w:rFonts w:asciiTheme="minorHAnsi" w:hAnsiTheme="minorHAnsi" w:cstheme="minorBidi"/>
        </w:rPr>
        <w:t>managed</w:t>
      </w:r>
      <w:proofErr w:type="spellEnd"/>
      <w:r>
        <w:rPr>
          <w:rFonts w:asciiTheme="minorHAnsi" w:hAnsiTheme="minorHAnsi" w:cstheme="minorBidi"/>
        </w:rPr>
        <w:t xml:space="preserve"> </w:t>
      </w:r>
      <w:r w:rsidRPr="009B1F6F">
        <w:rPr>
          <w:rFonts w:asciiTheme="minorHAnsi" w:hAnsiTheme="minorHAnsi" w:cstheme="minorBidi"/>
        </w:rPr>
        <w:t xml:space="preserve">Switch </w:t>
      </w:r>
      <w:proofErr w:type="spellStart"/>
      <w:r w:rsidRPr="009B1F6F">
        <w:rPr>
          <w:rFonts w:asciiTheme="minorHAnsi" w:hAnsiTheme="minorHAnsi" w:cstheme="minorBidi"/>
        </w:rPr>
        <w:t>Xelity</w:t>
      </w:r>
      <w:proofErr w:type="spellEnd"/>
      <w:r w:rsidRPr="009B1F6F">
        <w:rPr>
          <w:rFonts w:asciiTheme="minorHAnsi" w:hAnsiTheme="minorHAnsi" w:cstheme="minorBidi"/>
        </w:rPr>
        <w:t xml:space="preserve"> 10 TX IP67 von Murrelektronik bietet neue Möglichkeiten für ein smartes Datenmanagement, das dezentral und schaltschranklos erfolgen kann. Mit bis zehn Gigabit Ports sowie seiner hohen Robustheit und Variantenvielfalt stellt er die neue Benchmark für diesen Produktbereich dar.</w:t>
      </w:r>
    </w:p>
    <w:p w14:paraId="5ADFCDDB" w14:textId="77777777" w:rsidR="009B1F6F" w:rsidRPr="009B1F6F" w:rsidRDefault="009B1F6F" w:rsidP="009B1F6F">
      <w:pPr>
        <w:spacing w:line="276" w:lineRule="auto"/>
        <w:rPr>
          <w:rFonts w:asciiTheme="minorHAnsi" w:hAnsiTheme="minorHAnsi" w:cstheme="minorBidi"/>
        </w:rPr>
      </w:pPr>
    </w:p>
    <w:p w14:paraId="56E93A5A" w14:textId="39E641F1" w:rsidR="009B1F6F" w:rsidRPr="009646F2" w:rsidRDefault="009B1F6F" w:rsidP="009B1F6F">
      <w:pPr>
        <w:pStyle w:val="Listenabsatz"/>
        <w:numPr>
          <w:ilvl w:val="0"/>
          <w:numId w:val="10"/>
        </w:numPr>
        <w:spacing w:line="276" w:lineRule="auto"/>
        <w:ind w:left="360"/>
        <w:rPr>
          <w:rFonts w:asciiTheme="minorHAnsi" w:hAnsiTheme="minorHAnsi" w:cstheme="minorBidi"/>
          <w:b/>
          <w:bCs/>
        </w:rPr>
      </w:pPr>
      <w:r w:rsidRPr="009646F2">
        <w:rPr>
          <w:rFonts w:asciiTheme="minorHAnsi" w:hAnsiTheme="minorHAnsi" w:cstheme="minorBidi"/>
          <w:b/>
          <w:bCs/>
        </w:rPr>
        <w:t xml:space="preserve">MQ15: </w:t>
      </w:r>
      <w:r w:rsidR="009646F2">
        <w:rPr>
          <w:rFonts w:asciiTheme="minorHAnsi" w:hAnsiTheme="minorHAnsi" w:cstheme="minorBidi"/>
          <w:b/>
          <w:bCs/>
        </w:rPr>
        <w:t>F</w:t>
      </w:r>
      <w:r w:rsidRPr="009646F2">
        <w:rPr>
          <w:rFonts w:asciiTheme="minorHAnsi" w:hAnsiTheme="minorHAnsi" w:cstheme="minorBidi"/>
          <w:b/>
          <w:bCs/>
        </w:rPr>
        <w:t>ür Power an der Maschine</w:t>
      </w:r>
    </w:p>
    <w:p w14:paraId="4C7068D5" w14:textId="23A88A90" w:rsidR="009B1F6F" w:rsidRPr="009B1F6F" w:rsidRDefault="009B1F6F" w:rsidP="009B1F6F">
      <w:pPr>
        <w:pStyle w:val="Listenabsatz"/>
        <w:spacing w:line="276" w:lineRule="auto"/>
        <w:ind w:left="360"/>
        <w:rPr>
          <w:rFonts w:asciiTheme="minorHAnsi" w:hAnsiTheme="minorHAnsi" w:cstheme="minorBidi"/>
        </w:rPr>
      </w:pPr>
      <w:r w:rsidRPr="009B1F6F">
        <w:rPr>
          <w:rFonts w:asciiTheme="minorHAnsi" w:hAnsiTheme="minorHAnsi" w:cstheme="minorBidi"/>
        </w:rPr>
        <w:t xml:space="preserve">Die wasser- und staubdichten Steckverbinder der MQ15-Serie von Murrelektronik sind prädestiniert für den Anschluss von Asynchron- und Drehstrommotoren. Sie sind durch den werkzeuglosen Schnellanschluss einfach installiert. Eine </w:t>
      </w:r>
      <w:r w:rsidR="00F31FAC">
        <w:rPr>
          <w:rFonts w:asciiTheme="minorHAnsi" w:hAnsiTheme="minorHAnsi" w:cstheme="minorBidi"/>
        </w:rPr>
        <w:t>1/4 Umd</w:t>
      </w:r>
      <w:r w:rsidRPr="009B1F6F">
        <w:rPr>
          <w:rFonts w:asciiTheme="minorHAnsi" w:hAnsiTheme="minorHAnsi" w:cstheme="minorBidi"/>
        </w:rPr>
        <w:t>rehung genügt zum sicheren Einrasten und der Steckverbinder ist nach IP67 dicht. Das innovative Schnellanschluss-System verkürzt die Montagezeit bei Neuinstallation, Service und Wartung um bis zu 80 Prozent.</w:t>
      </w:r>
    </w:p>
    <w:p w14:paraId="3AEAACF0" w14:textId="1FAD6F30" w:rsidR="0028494E" w:rsidRPr="007A5663" w:rsidRDefault="007A5663" w:rsidP="00A32892">
      <w:pPr>
        <w:spacing w:line="276" w:lineRule="auto"/>
        <w:rPr>
          <w:rFonts w:asciiTheme="minorHAnsi" w:hAnsiTheme="minorHAnsi" w:cstheme="minorBidi"/>
          <w:b/>
          <w:bCs/>
          <w:sz w:val="20"/>
          <w:szCs w:val="20"/>
        </w:rPr>
      </w:pPr>
      <w:r>
        <w:rPr>
          <w:rFonts w:asciiTheme="minorHAnsi" w:hAnsiTheme="minorHAnsi" w:cstheme="minorBidi"/>
          <w:b/>
          <w:bCs/>
          <w:sz w:val="20"/>
          <w:szCs w:val="20"/>
        </w:rPr>
        <w:lastRenderedPageBreak/>
        <w:br/>
      </w:r>
      <w:r w:rsidR="0028494E" w:rsidRPr="007A5663">
        <w:rPr>
          <w:rFonts w:asciiTheme="minorHAnsi" w:hAnsiTheme="minorHAnsi" w:cstheme="minorBidi"/>
          <w:b/>
          <w:bCs/>
          <w:sz w:val="20"/>
          <w:szCs w:val="20"/>
        </w:rPr>
        <w:t>Journalistenkontakt:</w:t>
      </w:r>
      <w:r w:rsidR="0028494E" w:rsidRPr="007A5663">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28494E" w:rsidRPr="009B38EE" w14:paraId="1DC0EA3F" w14:textId="77777777" w:rsidTr="007A5663">
        <w:tc>
          <w:tcPr>
            <w:tcW w:w="4111" w:type="dxa"/>
          </w:tcPr>
          <w:p w14:paraId="6BC89F44" w14:textId="39AEDE44" w:rsidR="0028494E" w:rsidRPr="007A5663" w:rsidRDefault="0028494E" w:rsidP="0028494E">
            <w:pPr>
              <w:rPr>
                <w:sz w:val="20"/>
                <w:szCs w:val="20"/>
              </w:rPr>
            </w:pPr>
            <w:r w:rsidRPr="007A5663">
              <w:rPr>
                <w:sz w:val="20"/>
                <w:szCs w:val="20"/>
              </w:rPr>
              <w:t>Murrelektronik GmbH</w:t>
            </w:r>
            <w:r w:rsidRPr="007A5663">
              <w:rPr>
                <w:sz w:val="20"/>
                <w:szCs w:val="20"/>
              </w:rPr>
              <w:br/>
            </w:r>
            <w:r w:rsidR="009D77CD">
              <w:rPr>
                <w:sz w:val="20"/>
                <w:szCs w:val="20"/>
              </w:rPr>
              <w:t>Christine Gnädig</w:t>
            </w:r>
            <w:r w:rsidRPr="007A5663">
              <w:rPr>
                <w:sz w:val="20"/>
                <w:szCs w:val="20"/>
              </w:rPr>
              <w:t xml:space="preserve"> </w:t>
            </w:r>
            <w:r w:rsidRPr="007A5663">
              <w:rPr>
                <w:sz w:val="20"/>
                <w:szCs w:val="20"/>
              </w:rPr>
              <w:br/>
              <w:t>Telefon 07191/47</w:t>
            </w:r>
            <w:r w:rsidR="004E17A7">
              <w:rPr>
                <w:sz w:val="20"/>
                <w:szCs w:val="20"/>
              </w:rPr>
              <w:t>43</w:t>
            </w:r>
            <w:r w:rsidR="009D77CD">
              <w:rPr>
                <w:sz w:val="20"/>
                <w:szCs w:val="20"/>
              </w:rPr>
              <w:t>00</w:t>
            </w:r>
          </w:p>
          <w:p w14:paraId="03397E17" w14:textId="6D3A770F" w:rsidR="007A5663" w:rsidRPr="007A5663" w:rsidRDefault="00405BBE" w:rsidP="0028494E">
            <w:pPr>
              <w:rPr>
                <w:sz w:val="20"/>
                <w:szCs w:val="20"/>
              </w:rPr>
            </w:pPr>
            <w:hyperlink r:id="rId11" w:history="1">
              <w:r w:rsidR="009D77CD">
                <w:rPr>
                  <w:rStyle w:val="Hyperlink"/>
                  <w:sz w:val="20"/>
                  <w:szCs w:val="20"/>
                </w:rPr>
                <w:t>christine.gnaedig@murrelektronik.de</w:t>
              </w:r>
            </w:hyperlink>
            <w:r w:rsidR="004E17A7">
              <w:rPr>
                <w:sz w:val="20"/>
                <w:szCs w:val="20"/>
              </w:rPr>
              <w:t xml:space="preserve"> </w:t>
            </w:r>
          </w:p>
          <w:p w14:paraId="462C792D" w14:textId="22892ABE" w:rsidR="0028494E" w:rsidRPr="007A5663" w:rsidRDefault="00405BBE" w:rsidP="0028494E">
            <w:pPr>
              <w:rPr>
                <w:sz w:val="20"/>
                <w:szCs w:val="20"/>
              </w:rPr>
            </w:pPr>
            <w:hyperlink r:id="rId12" w:history="1">
              <w:r w:rsidR="0028494E" w:rsidRPr="007A5663">
                <w:rPr>
                  <w:rStyle w:val="Hyperlink"/>
                  <w:sz w:val="20"/>
                  <w:szCs w:val="20"/>
                </w:rPr>
                <w:t>www.murrelektronik.de</w:t>
              </w:r>
            </w:hyperlink>
          </w:p>
          <w:p w14:paraId="0BE491CA" w14:textId="77777777" w:rsidR="0028494E" w:rsidRPr="007A5663" w:rsidRDefault="0028494E" w:rsidP="0028494E">
            <w:pPr>
              <w:rPr>
                <w:rFonts w:asciiTheme="minorHAnsi" w:hAnsiTheme="minorHAnsi" w:cstheme="minorBidi"/>
                <w:sz w:val="20"/>
                <w:szCs w:val="20"/>
              </w:rPr>
            </w:pPr>
          </w:p>
        </w:tc>
        <w:tc>
          <w:tcPr>
            <w:tcW w:w="3544" w:type="dxa"/>
          </w:tcPr>
          <w:p w14:paraId="02B3E3D4" w14:textId="77777777" w:rsidR="0028494E" w:rsidRPr="007A5663" w:rsidRDefault="0028494E" w:rsidP="0028494E">
            <w:pPr>
              <w:rPr>
                <w:rFonts w:asciiTheme="minorHAnsi" w:hAnsiTheme="minorHAnsi" w:cstheme="minorBidi"/>
                <w:sz w:val="20"/>
                <w:szCs w:val="20"/>
                <w:lang w:val="en-US"/>
              </w:rPr>
            </w:pPr>
            <w:r w:rsidRPr="007A5663">
              <w:rPr>
                <w:rFonts w:asciiTheme="minorHAnsi" w:hAnsiTheme="minorHAnsi" w:cstheme="minorBidi"/>
                <w:sz w:val="20"/>
                <w:szCs w:val="20"/>
                <w:lang w:val="en-US"/>
              </w:rPr>
              <w:t>Communication Consultants GmbH</w:t>
            </w:r>
          </w:p>
          <w:p w14:paraId="785F4409" w14:textId="320EDC47" w:rsidR="0028494E" w:rsidRPr="007A5663" w:rsidRDefault="0028494E" w:rsidP="0028494E">
            <w:pPr>
              <w:rPr>
                <w:rFonts w:asciiTheme="minorHAnsi" w:hAnsiTheme="minorHAnsi" w:cstheme="minorBidi"/>
                <w:sz w:val="20"/>
                <w:szCs w:val="20"/>
                <w:lang w:val="en-US"/>
              </w:rPr>
            </w:pPr>
            <w:r w:rsidRPr="007A5663">
              <w:rPr>
                <w:rFonts w:asciiTheme="minorHAnsi" w:hAnsiTheme="minorHAnsi" w:cstheme="minorBidi"/>
                <w:sz w:val="20"/>
                <w:szCs w:val="20"/>
                <w:lang w:val="en-US"/>
              </w:rPr>
              <w:t>Alexander Praun</w:t>
            </w:r>
            <w:r w:rsidRPr="007A5663">
              <w:rPr>
                <w:rFonts w:asciiTheme="minorHAnsi" w:hAnsiTheme="minorHAnsi" w:cstheme="minorBidi"/>
                <w:sz w:val="20"/>
                <w:szCs w:val="20"/>
                <w:lang w:val="en-US"/>
              </w:rPr>
              <w:br/>
              <w:t>Telefon 0711/9789319</w:t>
            </w:r>
          </w:p>
          <w:p w14:paraId="702C800A" w14:textId="2A90B439" w:rsidR="0028494E" w:rsidRPr="007A5663" w:rsidRDefault="00405BBE" w:rsidP="0028494E">
            <w:pPr>
              <w:rPr>
                <w:rFonts w:asciiTheme="minorHAnsi" w:hAnsiTheme="minorHAnsi" w:cstheme="minorBidi"/>
                <w:sz w:val="20"/>
                <w:szCs w:val="20"/>
                <w:lang w:val="en-US"/>
              </w:rPr>
            </w:pPr>
            <w:hyperlink r:id="rId13" w:history="1">
              <w:r w:rsidR="0028494E" w:rsidRPr="007A5663">
                <w:rPr>
                  <w:rStyle w:val="Hyperlink"/>
                  <w:rFonts w:asciiTheme="minorHAnsi" w:hAnsiTheme="minorHAnsi" w:cstheme="minorBidi"/>
                  <w:sz w:val="20"/>
                  <w:szCs w:val="20"/>
                  <w:lang w:val="en-US"/>
                </w:rPr>
                <w:t>murrelektronik@cc-stuttgart.de</w:t>
              </w:r>
            </w:hyperlink>
          </w:p>
          <w:p w14:paraId="2C972472" w14:textId="29B693D2" w:rsidR="0028494E" w:rsidRPr="007A5663" w:rsidRDefault="00405BBE" w:rsidP="0028494E">
            <w:pPr>
              <w:rPr>
                <w:rFonts w:asciiTheme="minorHAnsi" w:hAnsiTheme="minorHAnsi" w:cstheme="minorBidi"/>
                <w:sz w:val="20"/>
                <w:szCs w:val="20"/>
                <w:lang w:val="en-US"/>
              </w:rPr>
            </w:pPr>
            <w:hyperlink r:id="rId14" w:history="1">
              <w:r w:rsidR="0028494E" w:rsidRPr="007A5663">
                <w:rPr>
                  <w:rStyle w:val="Hyperlink"/>
                  <w:rFonts w:asciiTheme="minorHAnsi" w:hAnsiTheme="minorHAnsi" w:cstheme="minorBidi"/>
                  <w:sz w:val="20"/>
                  <w:szCs w:val="20"/>
                  <w:lang w:val="en-US"/>
                </w:rPr>
                <w:t>www.cc-stuttgart.de</w:t>
              </w:r>
            </w:hyperlink>
          </w:p>
          <w:p w14:paraId="5AB99CCA" w14:textId="566645F8" w:rsidR="0028494E" w:rsidRPr="007A5663" w:rsidRDefault="0028494E" w:rsidP="0028494E">
            <w:pPr>
              <w:rPr>
                <w:rFonts w:asciiTheme="minorHAnsi" w:hAnsiTheme="minorHAnsi" w:cstheme="minorBidi"/>
                <w:sz w:val="20"/>
                <w:szCs w:val="20"/>
                <w:lang w:val="en-US"/>
              </w:rPr>
            </w:pPr>
          </w:p>
        </w:tc>
      </w:tr>
    </w:tbl>
    <w:p w14:paraId="4FA01CEF" w14:textId="77777777" w:rsidR="0028494E" w:rsidRPr="00FA5609" w:rsidRDefault="0028494E" w:rsidP="002616D3">
      <w:pPr>
        <w:spacing w:line="276" w:lineRule="auto"/>
        <w:rPr>
          <w:rFonts w:asciiTheme="minorHAnsi" w:hAnsiTheme="minorHAnsi" w:cstheme="minorBidi"/>
          <w:sz w:val="24"/>
          <w:szCs w:val="24"/>
          <w:lang w:val="en-US"/>
        </w:rPr>
      </w:pPr>
    </w:p>
    <w:sectPr w:rsidR="0028494E" w:rsidRPr="00FA5609" w:rsidSect="007447D8">
      <w:headerReference w:type="default" r:id="rId15"/>
      <w:footerReference w:type="default" r:id="rId16"/>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D6A9" w14:textId="77777777" w:rsidR="002616D3" w:rsidRDefault="002616D3" w:rsidP="002616D3">
      <w:r>
        <w:separator/>
      </w:r>
    </w:p>
  </w:endnote>
  <w:endnote w:type="continuationSeparator" w:id="0">
    <w:p w14:paraId="3D3CE5F3" w14:textId="77777777" w:rsidR="002616D3" w:rsidRDefault="002616D3"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F7516" w14:textId="77777777" w:rsidR="002616D3" w:rsidRDefault="002616D3" w:rsidP="002616D3">
      <w:r>
        <w:separator/>
      </w:r>
    </w:p>
  </w:footnote>
  <w:footnote w:type="continuationSeparator" w:id="0">
    <w:p w14:paraId="58F41815" w14:textId="77777777" w:rsidR="002616D3" w:rsidRDefault="002616D3"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79BD0926" w:rsidR="002616D3" w:rsidRPr="002616D3" w:rsidRDefault="002616D3" w:rsidP="002616D3">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Presseinformation</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9"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5"/>
  </w:num>
  <w:num w:numId="2" w16cid:durableId="2044866677">
    <w:abstractNumId w:val="1"/>
  </w:num>
  <w:num w:numId="3" w16cid:durableId="623386488">
    <w:abstractNumId w:val="3"/>
  </w:num>
  <w:num w:numId="4" w16cid:durableId="1320116237">
    <w:abstractNumId w:val="8"/>
  </w:num>
  <w:num w:numId="5" w16cid:durableId="1306591542">
    <w:abstractNumId w:val="2"/>
  </w:num>
  <w:num w:numId="6" w16cid:durableId="1615790691">
    <w:abstractNumId w:val="6"/>
  </w:num>
  <w:num w:numId="7" w16cid:durableId="929197647">
    <w:abstractNumId w:val="9"/>
  </w:num>
  <w:num w:numId="8" w16cid:durableId="1639529724">
    <w:abstractNumId w:val="7"/>
  </w:num>
  <w:num w:numId="9" w16cid:durableId="1491288422">
    <w:abstractNumId w:val="4"/>
  </w:num>
  <w:num w:numId="10" w16cid:durableId="816603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7152"/>
    <w:rsid w:val="00017DEF"/>
    <w:rsid w:val="00026922"/>
    <w:rsid w:val="00026FC5"/>
    <w:rsid w:val="0003657E"/>
    <w:rsid w:val="00040741"/>
    <w:rsid w:val="000419E2"/>
    <w:rsid w:val="00044581"/>
    <w:rsid w:val="00060C9F"/>
    <w:rsid w:val="00074858"/>
    <w:rsid w:val="000768F2"/>
    <w:rsid w:val="00086734"/>
    <w:rsid w:val="00093706"/>
    <w:rsid w:val="00096539"/>
    <w:rsid w:val="000B1BBE"/>
    <w:rsid w:val="000B219D"/>
    <w:rsid w:val="000C0609"/>
    <w:rsid w:val="000D504E"/>
    <w:rsid w:val="000E0B03"/>
    <w:rsid w:val="00100DAD"/>
    <w:rsid w:val="00117F02"/>
    <w:rsid w:val="001262C9"/>
    <w:rsid w:val="001327DE"/>
    <w:rsid w:val="001576C7"/>
    <w:rsid w:val="00161DBC"/>
    <w:rsid w:val="001860ED"/>
    <w:rsid w:val="001A198E"/>
    <w:rsid w:val="001A7036"/>
    <w:rsid w:val="001B00AC"/>
    <w:rsid w:val="001B0A30"/>
    <w:rsid w:val="001C1BCE"/>
    <w:rsid w:val="001D411C"/>
    <w:rsid w:val="001D6C6F"/>
    <w:rsid w:val="001F4DE3"/>
    <w:rsid w:val="0023190B"/>
    <w:rsid w:val="00255DA4"/>
    <w:rsid w:val="002616D3"/>
    <w:rsid w:val="00266133"/>
    <w:rsid w:val="00266633"/>
    <w:rsid w:val="0026670D"/>
    <w:rsid w:val="00275672"/>
    <w:rsid w:val="00275C05"/>
    <w:rsid w:val="0028494E"/>
    <w:rsid w:val="00286DEF"/>
    <w:rsid w:val="0028727B"/>
    <w:rsid w:val="002D0FE8"/>
    <w:rsid w:val="002F67AF"/>
    <w:rsid w:val="00306A7D"/>
    <w:rsid w:val="00306D99"/>
    <w:rsid w:val="003140C8"/>
    <w:rsid w:val="00330BFE"/>
    <w:rsid w:val="00340FAA"/>
    <w:rsid w:val="003758CE"/>
    <w:rsid w:val="003808F9"/>
    <w:rsid w:val="00393324"/>
    <w:rsid w:val="003955E7"/>
    <w:rsid w:val="003C0022"/>
    <w:rsid w:val="003C1BBC"/>
    <w:rsid w:val="003D76DD"/>
    <w:rsid w:val="003E5779"/>
    <w:rsid w:val="003F3F97"/>
    <w:rsid w:val="00405BBE"/>
    <w:rsid w:val="004062C5"/>
    <w:rsid w:val="00413AE6"/>
    <w:rsid w:val="00426C65"/>
    <w:rsid w:val="00433ECE"/>
    <w:rsid w:val="004530D8"/>
    <w:rsid w:val="0047208B"/>
    <w:rsid w:val="00472E77"/>
    <w:rsid w:val="004772CB"/>
    <w:rsid w:val="00490106"/>
    <w:rsid w:val="00491334"/>
    <w:rsid w:val="004A79F2"/>
    <w:rsid w:val="004C49E5"/>
    <w:rsid w:val="004E17A7"/>
    <w:rsid w:val="004F1B55"/>
    <w:rsid w:val="004F1D2C"/>
    <w:rsid w:val="0051627A"/>
    <w:rsid w:val="0052534B"/>
    <w:rsid w:val="00527B97"/>
    <w:rsid w:val="005336A2"/>
    <w:rsid w:val="0054577E"/>
    <w:rsid w:val="00593049"/>
    <w:rsid w:val="005A6DE7"/>
    <w:rsid w:val="005C38E3"/>
    <w:rsid w:val="005C48C7"/>
    <w:rsid w:val="005F4955"/>
    <w:rsid w:val="0060450C"/>
    <w:rsid w:val="00622BE1"/>
    <w:rsid w:val="006517A1"/>
    <w:rsid w:val="00651E68"/>
    <w:rsid w:val="00653850"/>
    <w:rsid w:val="0067113C"/>
    <w:rsid w:val="00672B60"/>
    <w:rsid w:val="006733C3"/>
    <w:rsid w:val="0067649B"/>
    <w:rsid w:val="0069108F"/>
    <w:rsid w:val="006962C4"/>
    <w:rsid w:val="006C7882"/>
    <w:rsid w:val="006E04F0"/>
    <w:rsid w:val="006F12C3"/>
    <w:rsid w:val="006F74A1"/>
    <w:rsid w:val="00701232"/>
    <w:rsid w:val="00705F88"/>
    <w:rsid w:val="007447D8"/>
    <w:rsid w:val="00785BDB"/>
    <w:rsid w:val="00796DEE"/>
    <w:rsid w:val="007A0A12"/>
    <w:rsid w:val="007A0F7D"/>
    <w:rsid w:val="007A5663"/>
    <w:rsid w:val="007A70C6"/>
    <w:rsid w:val="007B6E2A"/>
    <w:rsid w:val="007C22CA"/>
    <w:rsid w:val="007C3C37"/>
    <w:rsid w:val="007C4C0D"/>
    <w:rsid w:val="007E59AD"/>
    <w:rsid w:val="007E6091"/>
    <w:rsid w:val="007F7504"/>
    <w:rsid w:val="00802410"/>
    <w:rsid w:val="008315A1"/>
    <w:rsid w:val="00837B9B"/>
    <w:rsid w:val="0084643A"/>
    <w:rsid w:val="0085227D"/>
    <w:rsid w:val="00873C18"/>
    <w:rsid w:val="00880822"/>
    <w:rsid w:val="008A0B53"/>
    <w:rsid w:val="008A37E5"/>
    <w:rsid w:val="008A3F6E"/>
    <w:rsid w:val="008A54AA"/>
    <w:rsid w:val="008C3A6A"/>
    <w:rsid w:val="008D0526"/>
    <w:rsid w:val="008E7455"/>
    <w:rsid w:val="0090061B"/>
    <w:rsid w:val="00907A39"/>
    <w:rsid w:val="009114A0"/>
    <w:rsid w:val="009141EC"/>
    <w:rsid w:val="009154AC"/>
    <w:rsid w:val="00930287"/>
    <w:rsid w:val="009631BF"/>
    <w:rsid w:val="009646F2"/>
    <w:rsid w:val="00964711"/>
    <w:rsid w:val="00966350"/>
    <w:rsid w:val="00974BDE"/>
    <w:rsid w:val="009B1F6F"/>
    <w:rsid w:val="009B38EE"/>
    <w:rsid w:val="009D77CD"/>
    <w:rsid w:val="009E6FBF"/>
    <w:rsid w:val="009F1429"/>
    <w:rsid w:val="009F35AB"/>
    <w:rsid w:val="009F7944"/>
    <w:rsid w:val="00A01714"/>
    <w:rsid w:val="00A03309"/>
    <w:rsid w:val="00A1799C"/>
    <w:rsid w:val="00A2215E"/>
    <w:rsid w:val="00A32892"/>
    <w:rsid w:val="00A443BA"/>
    <w:rsid w:val="00A46FFD"/>
    <w:rsid w:val="00A5069A"/>
    <w:rsid w:val="00A64FED"/>
    <w:rsid w:val="00A839E7"/>
    <w:rsid w:val="00A96A39"/>
    <w:rsid w:val="00AB5380"/>
    <w:rsid w:val="00AB70D7"/>
    <w:rsid w:val="00AC061C"/>
    <w:rsid w:val="00AC2562"/>
    <w:rsid w:val="00AC2EA1"/>
    <w:rsid w:val="00AE7DD5"/>
    <w:rsid w:val="00B00F6F"/>
    <w:rsid w:val="00B12183"/>
    <w:rsid w:val="00B153DB"/>
    <w:rsid w:val="00B1595F"/>
    <w:rsid w:val="00B2562A"/>
    <w:rsid w:val="00B3413F"/>
    <w:rsid w:val="00B36645"/>
    <w:rsid w:val="00B436AB"/>
    <w:rsid w:val="00B655B6"/>
    <w:rsid w:val="00B71EED"/>
    <w:rsid w:val="00B7755B"/>
    <w:rsid w:val="00BA3A30"/>
    <w:rsid w:val="00BA73EE"/>
    <w:rsid w:val="00BB6A87"/>
    <w:rsid w:val="00BC5AEF"/>
    <w:rsid w:val="00BD4D2F"/>
    <w:rsid w:val="00BD721B"/>
    <w:rsid w:val="00BE3BF3"/>
    <w:rsid w:val="00BE4802"/>
    <w:rsid w:val="00BE6F0B"/>
    <w:rsid w:val="00C06FE2"/>
    <w:rsid w:val="00C20BC2"/>
    <w:rsid w:val="00C27E50"/>
    <w:rsid w:val="00C44DE3"/>
    <w:rsid w:val="00C4520D"/>
    <w:rsid w:val="00C45D32"/>
    <w:rsid w:val="00C45F86"/>
    <w:rsid w:val="00C46D1E"/>
    <w:rsid w:val="00C46FB6"/>
    <w:rsid w:val="00C52C58"/>
    <w:rsid w:val="00C60B34"/>
    <w:rsid w:val="00CA025F"/>
    <w:rsid w:val="00CF30D6"/>
    <w:rsid w:val="00CF3CA6"/>
    <w:rsid w:val="00D11751"/>
    <w:rsid w:val="00D14296"/>
    <w:rsid w:val="00D27009"/>
    <w:rsid w:val="00D27581"/>
    <w:rsid w:val="00D42F81"/>
    <w:rsid w:val="00D5184E"/>
    <w:rsid w:val="00D557BC"/>
    <w:rsid w:val="00D65262"/>
    <w:rsid w:val="00D66F2F"/>
    <w:rsid w:val="00D96A19"/>
    <w:rsid w:val="00DB0B92"/>
    <w:rsid w:val="00DB48DC"/>
    <w:rsid w:val="00DE7D94"/>
    <w:rsid w:val="00DF483C"/>
    <w:rsid w:val="00E11B36"/>
    <w:rsid w:val="00E15DFE"/>
    <w:rsid w:val="00E3446C"/>
    <w:rsid w:val="00E34C54"/>
    <w:rsid w:val="00E45D54"/>
    <w:rsid w:val="00E5592C"/>
    <w:rsid w:val="00E655AC"/>
    <w:rsid w:val="00E748CD"/>
    <w:rsid w:val="00E94ECB"/>
    <w:rsid w:val="00EA4E3C"/>
    <w:rsid w:val="00EA74B7"/>
    <w:rsid w:val="00EC07CF"/>
    <w:rsid w:val="00EC40C7"/>
    <w:rsid w:val="00ED2696"/>
    <w:rsid w:val="00EF62D6"/>
    <w:rsid w:val="00F31FAC"/>
    <w:rsid w:val="00F321AE"/>
    <w:rsid w:val="00F355B4"/>
    <w:rsid w:val="00F52AF5"/>
    <w:rsid w:val="00F71711"/>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rrelektronik@cc-stuttgart.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rrelektroni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istine.gnaedig@murrelektronik.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c-stuttga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2.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4.xml><?xml version="1.0" encoding="utf-8"?>
<ds:datastoreItem xmlns:ds="http://schemas.openxmlformats.org/officeDocument/2006/customXml" ds:itemID="{211C2ADA-D82D-4BF3-9806-431013D5C3D8}">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terms/"/>
    <ds:schemaRef ds:uri="http://schemas.openxmlformats.org/package/2006/metadata/core-properties"/>
    <ds:schemaRef ds:uri="http://purl.org/dc/elements/1.1/"/>
    <ds:schemaRef ds:uri="c4988262-f06e-4672-97c2-3148e0139070"/>
    <ds:schemaRef ds:uri="2c365274-5729-4644-84b9-650fe3e1a6c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4035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barth@cc-stuttgart.de</dc:creator>
  <cp:keywords/>
  <dc:description/>
  <cp:lastModifiedBy>Oliver Barth</cp:lastModifiedBy>
  <cp:revision>35</cp:revision>
  <cp:lastPrinted>2023-06-23T14:25:00Z</cp:lastPrinted>
  <dcterms:created xsi:type="dcterms:W3CDTF">2021-11-08T15:03:00Z</dcterms:created>
  <dcterms:modified xsi:type="dcterms:W3CDTF">2023-06-23T14:25:00Z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