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2B816" w14:textId="571D7A49" w:rsidR="00F71711" w:rsidRPr="00C52C58" w:rsidRDefault="005222D8" w:rsidP="00A32892">
      <w:pPr>
        <w:rPr>
          <w:rFonts w:asciiTheme="minorHAnsi" w:hAnsiTheme="minorHAnsi" w:cstheme="minorBidi"/>
          <w:b/>
          <w:bCs/>
          <w:sz w:val="28"/>
          <w:szCs w:val="28"/>
        </w:rPr>
      </w:pPr>
      <w:r>
        <w:rPr>
          <w:rFonts w:asciiTheme="minorHAnsi" w:hAnsiTheme="minorHAnsi" w:cstheme="minorHAnsi"/>
          <w:b/>
          <w:bCs/>
          <w:i/>
          <w:iCs/>
          <w:sz w:val="40"/>
          <w:szCs w:val="40"/>
        </w:rPr>
        <w:t>Steckverbinder</w:t>
      </w:r>
      <w:r w:rsidR="00DA3294">
        <w:rPr>
          <w:rFonts w:asciiTheme="minorHAnsi" w:hAnsiTheme="minorHAnsi" w:cstheme="minorHAnsi"/>
          <w:b/>
          <w:bCs/>
          <w:i/>
          <w:iCs/>
          <w:sz w:val="40"/>
          <w:szCs w:val="40"/>
        </w:rPr>
        <w:t xml:space="preserve"> für </w:t>
      </w:r>
      <w:r w:rsidR="00DA3294" w:rsidRPr="00107310">
        <w:rPr>
          <w:rFonts w:asciiTheme="minorHAnsi" w:hAnsiTheme="minorHAnsi" w:cstheme="minorHAnsi"/>
          <w:b/>
          <w:bCs/>
          <w:i/>
          <w:iCs/>
          <w:sz w:val="40"/>
          <w:szCs w:val="40"/>
        </w:rPr>
        <w:t>Power an der Maschine</w:t>
      </w:r>
      <w:r w:rsidR="00C4520D" w:rsidRPr="00107310">
        <w:rPr>
          <w:rFonts w:asciiTheme="minorHAnsi" w:hAnsiTheme="minorHAnsi" w:cstheme="minorHAnsi"/>
          <w:b/>
          <w:bCs/>
          <w:i/>
          <w:iCs/>
          <w:sz w:val="40"/>
          <w:szCs w:val="40"/>
        </w:rPr>
        <w:br/>
      </w:r>
      <w:r w:rsidR="00DA3294" w:rsidRPr="00107310">
        <w:rPr>
          <w:rFonts w:asciiTheme="minorHAnsi" w:hAnsiTheme="minorHAnsi" w:cstheme="minorBidi"/>
          <w:b/>
          <w:bCs/>
          <w:sz w:val="28"/>
          <w:szCs w:val="28"/>
        </w:rPr>
        <w:t xml:space="preserve">Die </w:t>
      </w:r>
      <w:r w:rsidR="00AD43A8" w:rsidRPr="00107310">
        <w:rPr>
          <w:rFonts w:asciiTheme="minorHAnsi" w:hAnsiTheme="minorHAnsi" w:cstheme="minorBidi"/>
          <w:b/>
          <w:bCs/>
          <w:sz w:val="28"/>
          <w:szCs w:val="28"/>
        </w:rPr>
        <w:t>wasser- und staubdichte</w:t>
      </w:r>
      <w:r w:rsidR="007936B0" w:rsidRPr="00107310">
        <w:rPr>
          <w:rFonts w:asciiTheme="minorHAnsi" w:hAnsiTheme="minorHAnsi" w:cstheme="minorBidi"/>
          <w:b/>
          <w:bCs/>
          <w:sz w:val="28"/>
          <w:szCs w:val="28"/>
        </w:rPr>
        <w:t>n</w:t>
      </w:r>
      <w:r w:rsidR="00AD43A8" w:rsidRPr="00107310">
        <w:rPr>
          <w:rFonts w:asciiTheme="minorHAnsi" w:hAnsiTheme="minorHAnsi" w:cstheme="minorBidi"/>
          <w:b/>
          <w:bCs/>
          <w:sz w:val="28"/>
          <w:szCs w:val="28"/>
        </w:rPr>
        <w:t xml:space="preserve"> </w:t>
      </w:r>
      <w:r w:rsidR="00DA3294" w:rsidRPr="00107310">
        <w:rPr>
          <w:rFonts w:asciiTheme="minorHAnsi" w:hAnsiTheme="minorHAnsi" w:cstheme="minorBidi"/>
          <w:b/>
          <w:bCs/>
          <w:sz w:val="28"/>
          <w:szCs w:val="28"/>
        </w:rPr>
        <w:t>Steckverbinder</w:t>
      </w:r>
      <w:r w:rsidR="00AD43A8" w:rsidRPr="00107310">
        <w:rPr>
          <w:rFonts w:asciiTheme="minorHAnsi" w:hAnsiTheme="minorHAnsi" w:cstheme="minorBidi"/>
          <w:b/>
          <w:bCs/>
          <w:sz w:val="28"/>
          <w:szCs w:val="28"/>
        </w:rPr>
        <w:t xml:space="preserve"> der MQ</w:t>
      </w:r>
      <w:r w:rsidR="00107310" w:rsidRPr="00107310">
        <w:rPr>
          <w:rFonts w:asciiTheme="minorHAnsi" w:hAnsiTheme="minorHAnsi" w:cstheme="minorBidi"/>
          <w:b/>
          <w:bCs/>
          <w:sz w:val="28"/>
          <w:szCs w:val="28"/>
        </w:rPr>
        <w:t>15</w:t>
      </w:r>
      <w:r w:rsidR="00AD43A8" w:rsidRPr="00107310">
        <w:rPr>
          <w:rFonts w:asciiTheme="minorHAnsi" w:hAnsiTheme="minorHAnsi" w:cstheme="minorBidi"/>
          <w:b/>
          <w:bCs/>
          <w:sz w:val="28"/>
          <w:szCs w:val="28"/>
        </w:rPr>
        <w:t>-Serie</w:t>
      </w:r>
      <w:r w:rsidR="00107310" w:rsidRPr="00107310">
        <w:rPr>
          <w:rFonts w:asciiTheme="minorHAnsi" w:hAnsiTheme="minorHAnsi" w:cstheme="minorBidi"/>
          <w:b/>
          <w:bCs/>
          <w:sz w:val="28"/>
          <w:szCs w:val="28"/>
        </w:rPr>
        <w:t xml:space="preserve"> </w:t>
      </w:r>
      <w:r w:rsidR="00DA3294" w:rsidRPr="00107310">
        <w:rPr>
          <w:rFonts w:asciiTheme="minorHAnsi" w:hAnsiTheme="minorHAnsi" w:cstheme="minorBidi"/>
          <w:b/>
          <w:bCs/>
          <w:sz w:val="28"/>
          <w:szCs w:val="28"/>
        </w:rPr>
        <w:t xml:space="preserve">von Murrelektronik </w:t>
      </w:r>
      <w:r w:rsidR="007936B0" w:rsidRPr="00107310">
        <w:rPr>
          <w:rFonts w:asciiTheme="minorHAnsi" w:hAnsiTheme="minorHAnsi" w:cstheme="minorBidi"/>
          <w:b/>
          <w:bCs/>
          <w:sz w:val="28"/>
          <w:szCs w:val="28"/>
        </w:rPr>
        <w:t xml:space="preserve">sind </w:t>
      </w:r>
      <w:r w:rsidR="00CD26E3" w:rsidRPr="00107310">
        <w:rPr>
          <w:rFonts w:asciiTheme="minorHAnsi" w:hAnsiTheme="minorHAnsi" w:cstheme="minorBidi"/>
          <w:b/>
          <w:bCs/>
          <w:sz w:val="28"/>
          <w:szCs w:val="28"/>
        </w:rPr>
        <w:t>prädestiniert</w:t>
      </w:r>
      <w:r w:rsidR="00CD26E3">
        <w:rPr>
          <w:rFonts w:asciiTheme="minorHAnsi" w:hAnsiTheme="minorHAnsi" w:cstheme="minorBidi"/>
          <w:b/>
          <w:bCs/>
          <w:sz w:val="28"/>
          <w:szCs w:val="28"/>
        </w:rPr>
        <w:t xml:space="preserve"> für </w:t>
      </w:r>
      <w:r w:rsidR="00332545">
        <w:rPr>
          <w:rFonts w:asciiTheme="minorHAnsi" w:hAnsiTheme="minorHAnsi" w:cstheme="minorBidi"/>
          <w:b/>
          <w:bCs/>
          <w:sz w:val="28"/>
          <w:szCs w:val="28"/>
        </w:rPr>
        <w:t xml:space="preserve">den </w:t>
      </w:r>
      <w:r w:rsidR="00332545" w:rsidRPr="00332545">
        <w:rPr>
          <w:rFonts w:asciiTheme="minorHAnsi" w:hAnsiTheme="minorHAnsi" w:cstheme="minorBidi"/>
          <w:b/>
          <w:bCs/>
          <w:sz w:val="28"/>
          <w:szCs w:val="28"/>
        </w:rPr>
        <w:t>Anschluss von Asynchron- und Drehstrommotoren</w:t>
      </w:r>
      <w:r w:rsidR="002137A8">
        <w:rPr>
          <w:rFonts w:asciiTheme="minorHAnsi" w:hAnsiTheme="minorHAnsi" w:cstheme="minorBidi"/>
          <w:b/>
          <w:bCs/>
          <w:sz w:val="28"/>
          <w:szCs w:val="28"/>
        </w:rPr>
        <w:t xml:space="preserve">. </w:t>
      </w:r>
    </w:p>
    <w:p w14:paraId="42CCB2C1" w14:textId="77777777" w:rsidR="00A32892" w:rsidRDefault="00A32892" w:rsidP="0856C5A4">
      <w:pPr>
        <w:spacing w:line="276" w:lineRule="auto"/>
        <w:rPr>
          <w:rFonts w:asciiTheme="minorHAnsi" w:hAnsiTheme="minorHAnsi" w:cstheme="minorBidi"/>
          <w:sz w:val="24"/>
          <w:szCs w:val="24"/>
        </w:rPr>
      </w:pPr>
    </w:p>
    <w:p w14:paraId="72044D48" w14:textId="780F90C8" w:rsidR="00263ABE" w:rsidRPr="005F6880" w:rsidRDefault="00A60C40" w:rsidP="00263ABE">
      <w:pPr>
        <w:spacing w:line="276" w:lineRule="auto"/>
        <w:rPr>
          <w:rFonts w:asciiTheme="minorHAnsi" w:hAnsiTheme="minorHAnsi" w:cstheme="minorBidi"/>
          <w:color w:val="000000" w:themeColor="text1"/>
        </w:rPr>
      </w:pPr>
      <w:r w:rsidRPr="00A60C40">
        <w:rPr>
          <w:rFonts w:asciiTheme="minorHAnsi" w:hAnsiTheme="minorHAnsi" w:cstheme="minorBidi"/>
        </w:rPr>
        <w:t xml:space="preserve">Maschinen und </w:t>
      </w:r>
      <w:r w:rsidRPr="00107310">
        <w:rPr>
          <w:rFonts w:asciiTheme="minorHAnsi" w:hAnsiTheme="minorHAnsi" w:cstheme="minorBidi"/>
        </w:rPr>
        <w:t>Anlagen b</w:t>
      </w:r>
      <w:r w:rsidR="00107310" w:rsidRPr="00107310">
        <w:rPr>
          <w:rFonts w:asciiTheme="minorHAnsi" w:hAnsiTheme="minorHAnsi" w:cstheme="minorBidi"/>
        </w:rPr>
        <w:t>enötigen</w:t>
      </w:r>
      <w:r w:rsidRPr="00107310">
        <w:rPr>
          <w:rFonts w:asciiTheme="minorHAnsi" w:hAnsiTheme="minorHAnsi" w:cstheme="minorBidi"/>
        </w:rPr>
        <w:t xml:space="preserve"> Power</w:t>
      </w:r>
      <w:r w:rsidR="00D202C4" w:rsidRPr="00107310">
        <w:rPr>
          <w:rFonts w:asciiTheme="minorHAnsi" w:hAnsiTheme="minorHAnsi" w:cstheme="minorBidi"/>
        </w:rPr>
        <w:t xml:space="preserve"> –</w:t>
      </w:r>
      <w:r w:rsidRPr="00107310">
        <w:rPr>
          <w:rFonts w:asciiTheme="minorHAnsi" w:hAnsiTheme="minorHAnsi" w:cstheme="minorBidi"/>
        </w:rPr>
        <w:t xml:space="preserve"> </w:t>
      </w:r>
      <w:r w:rsidR="00D202C4" w:rsidRPr="00107310">
        <w:rPr>
          <w:rFonts w:asciiTheme="minorHAnsi" w:hAnsiTheme="minorHAnsi" w:cstheme="minorBidi"/>
        </w:rPr>
        <w:t>z</w:t>
      </w:r>
      <w:r w:rsidRPr="00107310">
        <w:rPr>
          <w:rFonts w:asciiTheme="minorHAnsi" w:hAnsiTheme="minorHAnsi" w:cstheme="minorBidi"/>
        </w:rPr>
        <w:t>uv</w:t>
      </w:r>
      <w:r w:rsidR="00350C14" w:rsidRPr="00107310">
        <w:rPr>
          <w:rFonts w:asciiTheme="minorHAnsi" w:hAnsiTheme="minorHAnsi" w:cstheme="minorBidi"/>
        </w:rPr>
        <w:t>e</w:t>
      </w:r>
      <w:r w:rsidRPr="00107310">
        <w:rPr>
          <w:rFonts w:asciiTheme="minorHAnsi" w:hAnsiTheme="minorHAnsi" w:cstheme="minorBidi"/>
        </w:rPr>
        <w:t xml:space="preserve">rlässig, leicht installierbar und betriebssicher. Einfache Lösungen, um Maschinen und Anlagen </w:t>
      </w:r>
      <w:r w:rsidR="00107310" w:rsidRPr="00107310">
        <w:rPr>
          <w:rFonts w:asciiTheme="minorHAnsi" w:hAnsiTheme="minorHAnsi" w:cstheme="minorBidi"/>
        </w:rPr>
        <w:t>mit Energie zu versorgen</w:t>
      </w:r>
      <w:r w:rsidRPr="00107310">
        <w:rPr>
          <w:rFonts w:asciiTheme="minorHAnsi" w:hAnsiTheme="minorHAnsi" w:cstheme="minorBidi"/>
        </w:rPr>
        <w:t xml:space="preserve">, sind </w:t>
      </w:r>
      <w:r w:rsidR="00D202C4" w:rsidRPr="00107310">
        <w:rPr>
          <w:rFonts w:asciiTheme="minorHAnsi" w:hAnsiTheme="minorHAnsi" w:cstheme="minorBidi"/>
        </w:rPr>
        <w:t xml:space="preserve">daher </w:t>
      </w:r>
      <w:r w:rsidR="00350C14" w:rsidRPr="00107310">
        <w:rPr>
          <w:rFonts w:asciiTheme="minorHAnsi" w:hAnsiTheme="minorHAnsi" w:cstheme="minorBidi"/>
        </w:rPr>
        <w:t>gefragt</w:t>
      </w:r>
      <w:r w:rsidRPr="00107310">
        <w:rPr>
          <w:rFonts w:asciiTheme="minorHAnsi" w:hAnsiTheme="minorHAnsi" w:cstheme="minorBidi"/>
        </w:rPr>
        <w:t xml:space="preserve">. </w:t>
      </w:r>
      <w:r w:rsidR="0005622D" w:rsidRPr="00107310">
        <w:rPr>
          <w:rFonts w:asciiTheme="minorHAnsi" w:hAnsiTheme="minorHAnsi" w:cstheme="minorBidi"/>
        </w:rPr>
        <w:t>S</w:t>
      </w:r>
      <w:r w:rsidRPr="00107310">
        <w:rPr>
          <w:rFonts w:asciiTheme="minorHAnsi" w:hAnsiTheme="minorHAnsi" w:cstheme="minorBidi"/>
        </w:rPr>
        <w:t>tandardisierte</w:t>
      </w:r>
      <w:r w:rsidRPr="00A60C40">
        <w:rPr>
          <w:rFonts w:asciiTheme="minorHAnsi" w:hAnsiTheme="minorHAnsi" w:cstheme="minorBidi"/>
        </w:rPr>
        <w:t xml:space="preserve"> Steckverbinder </w:t>
      </w:r>
      <w:r>
        <w:rPr>
          <w:rFonts w:asciiTheme="minorHAnsi" w:hAnsiTheme="minorHAnsi" w:cstheme="minorBidi"/>
        </w:rPr>
        <w:t>der</w:t>
      </w:r>
      <w:r w:rsidR="00DA3294">
        <w:rPr>
          <w:rFonts w:asciiTheme="minorHAnsi" w:hAnsiTheme="minorHAnsi" w:cstheme="minorBidi"/>
        </w:rPr>
        <w:t xml:space="preserve"> </w:t>
      </w:r>
      <w:r w:rsidR="00016605">
        <w:rPr>
          <w:rFonts w:asciiTheme="minorHAnsi" w:hAnsiTheme="minorHAnsi" w:cstheme="minorBidi"/>
        </w:rPr>
        <w:t>M</w:t>
      </w:r>
      <w:r w:rsidR="00DA3294">
        <w:rPr>
          <w:rFonts w:asciiTheme="minorHAnsi" w:hAnsiTheme="minorHAnsi" w:cstheme="minorBidi"/>
        </w:rPr>
        <w:t>Q15</w:t>
      </w:r>
      <w:r w:rsidR="00107310">
        <w:rPr>
          <w:rFonts w:asciiTheme="minorHAnsi" w:hAnsiTheme="minorHAnsi" w:cstheme="minorBidi"/>
        </w:rPr>
        <w:t>-Serie</w:t>
      </w:r>
      <w:r w:rsidR="00DA3294">
        <w:rPr>
          <w:rFonts w:asciiTheme="minorHAnsi" w:hAnsiTheme="minorHAnsi" w:cstheme="minorBidi"/>
        </w:rPr>
        <w:t xml:space="preserve"> </w:t>
      </w:r>
      <w:r w:rsidRPr="00A60C40">
        <w:rPr>
          <w:rFonts w:asciiTheme="minorHAnsi" w:hAnsiTheme="minorHAnsi" w:cstheme="minorBidi"/>
        </w:rPr>
        <w:t>von Murrelektronik</w:t>
      </w:r>
      <w:r w:rsidR="0005622D">
        <w:rPr>
          <w:rFonts w:asciiTheme="minorHAnsi" w:hAnsiTheme="minorHAnsi" w:cstheme="minorBidi"/>
        </w:rPr>
        <w:t xml:space="preserve"> erfüllen die</w:t>
      </w:r>
      <w:r w:rsidR="00716A46">
        <w:rPr>
          <w:rFonts w:asciiTheme="minorHAnsi" w:hAnsiTheme="minorHAnsi" w:cstheme="minorBidi"/>
        </w:rPr>
        <w:t>se</w:t>
      </w:r>
      <w:r w:rsidR="0005622D">
        <w:rPr>
          <w:rFonts w:asciiTheme="minorHAnsi" w:hAnsiTheme="minorHAnsi" w:cstheme="minorBidi"/>
        </w:rPr>
        <w:t xml:space="preserve"> A</w:t>
      </w:r>
      <w:r w:rsidR="0005622D" w:rsidRPr="00A12FAA">
        <w:rPr>
          <w:rFonts w:asciiTheme="minorHAnsi" w:hAnsiTheme="minorHAnsi" w:cstheme="minorBidi"/>
        </w:rPr>
        <w:t>nforderung</w:t>
      </w:r>
      <w:r w:rsidR="00016605" w:rsidRPr="00A12FAA">
        <w:rPr>
          <w:rFonts w:asciiTheme="minorHAnsi" w:hAnsiTheme="minorHAnsi" w:cstheme="minorBidi"/>
        </w:rPr>
        <w:t xml:space="preserve">. </w:t>
      </w:r>
      <w:r w:rsidRPr="00A12FAA">
        <w:rPr>
          <w:rFonts w:asciiTheme="minorHAnsi" w:hAnsiTheme="minorHAnsi" w:cstheme="minorBidi"/>
        </w:rPr>
        <w:t>Di</w:t>
      </w:r>
      <w:r w:rsidR="00097E13" w:rsidRPr="00A12FAA">
        <w:rPr>
          <w:rFonts w:asciiTheme="minorHAnsi" w:hAnsiTheme="minorHAnsi" w:cstheme="minorBidi"/>
        </w:rPr>
        <w:t>e</w:t>
      </w:r>
      <w:r w:rsidRPr="00A12FAA">
        <w:rPr>
          <w:rFonts w:asciiTheme="minorHAnsi" w:hAnsiTheme="minorHAnsi" w:cstheme="minorBidi"/>
        </w:rPr>
        <w:t xml:space="preserve"> </w:t>
      </w:r>
      <w:r w:rsidR="00097E13" w:rsidRPr="00A12FAA">
        <w:rPr>
          <w:rFonts w:asciiTheme="minorHAnsi" w:hAnsiTheme="minorHAnsi" w:cstheme="minorBidi"/>
        </w:rPr>
        <w:t xml:space="preserve">Stecker </w:t>
      </w:r>
      <w:r w:rsidRPr="00A12FAA">
        <w:rPr>
          <w:rFonts w:asciiTheme="minorHAnsi" w:hAnsiTheme="minorHAnsi" w:cstheme="minorBidi"/>
        </w:rPr>
        <w:t xml:space="preserve">sind </w:t>
      </w:r>
      <w:r w:rsidR="00DA3294" w:rsidRPr="00A12FAA">
        <w:rPr>
          <w:rFonts w:asciiTheme="minorHAnsi" w:hAnsiTheme="minorHAnsi" w:cstheme="minorBidi"/>
        </w:rPr>
        <w:t xml:space="preserve">durch den werkzeuglosen Schnellanschluss einfach installiert. </w:t>
      </w:r>
      <w:r w:rsidR="00107310" w:rsidRPr="00A12FAA">
        <w:rPr>
          <w:rFonts w:asciiTheme="minorHAnsi" w:hAnsiTheme="minorHAnsi" w:cstheme="minorBidi"/>
        </w:rPr>
        <w:t>E</w:t>
      </w:r>
      <w:r w:rsidR="00DA3294" w:rsidRPr="00A12FAA">
        <w:rPr>
          <w:rFonts w:asciiTheme="minorHAnsi" w:hAnsiTheme="minorHAnsi" w:cstheme="minorBidi"/>
        </w:rPr>
        <w:t>ine ¼-Drehung genügt zum sicheren Einrasten</w:t>
      </w:r>
      <w:r w:rsidR="00FC2795" w:rsidRPr="00A12FAA">
        <w:rPr>
          <w:rFonts w:asciiTheme="minorHAnsi" w:hAnsiTheme="minorHAnsi" w:cstheme="minorBidi"/>
        </w:rPr>
        <w:t xml:space="preserve"> und </w:t>
      </w:r>
      <w:r w:rsidR="00107310" w:rsidRPr="00A12FAA">
        <w:rPr>
          <w:rFonts w:asciiTheme="minorHAnsi" w:hAnsiTheme="minorHAnsi" w:cstheme="minorBidi"/>
        </w:rPr>
        <w:t xml:space="preserve">der Steckverbinder </w:t>
      </w:r>
      <w:r w:rsidR="00FC2795" w:rsidRPr="00A12FAA">
        <w:rPr>
          <w:rFonts w:asciiTheme="minorHAnsi" w:hAnsiTheme="minorHAnsi" w:cstheme="minorBidi"/>
        </w:rPr>
        <w:t xml:space="preserve">ist </w:t>
      </w:r>
      <w:r w:rsidR="00107310" w:rsidRPr="00A12FAA">
        <w:rPr>
          <w:rFonts w:asciiTheme="minorHAnsi" w:hAnsiTheme="minorHAnsi" w:cstheme="minorBidi"/>
        </w:rPr>
        <w:t xml:space="preserve">nach </w:t>
      </w:r>
      <w:r w:rsidR="00FC2795" w:rsidRPr="00A12FAA">
        <w:rPr>
          <w:rFonts w:asciiTheme="minorHAnsi" w:hAnsiTheme="minorHAnsi" w:cstheme="minorBidi"/>
        </w:rPr>
        <w:t>IP67 dicht</w:t>
      </w:r>
      <w:r w:rsidR="00C6086F" w:rsidRPr="00A12FAA">
        <w:rPr>
          <w:rFonts w:asciiTheme="minorHAnsi" w:hAnsiTheme="minorHAnsi" w:cstheme="minorBidi"/>
        </w:rPr>
        <w:t>.</w:t>
      </w:r>
      <w:r w:rsidR="00DA3294" w:rsidRPr="00A12FAA">
        <w:rPr>
          <w:rFonts w:asciiTheme="minorHAnsi" w:hAnsiTheme="minorHAnsi" w:cstheme="minorBidi"/>
        </w:rPr>
        <w:t xml:space="preserve"> </w:t>
      </w:r>
      <w:r w:rsidR="00FC2795" w:rsidRPr="00A12FAA">
        <w:rPr>
          <w:rFonts w:asciiTheme="minorHAnsi" w:hAnsiTheme="minorHAnsi" w:cstheme="minorBidi"/>
        </w:rPr>
        <w:t xml:space="preserve">Mit dem innovativen Schnellanschluss-System wird die Montagezeit bei Neuinstallation, Service und Wartung um bis zu 80 Prozent verkürzt. Zur sicheren Montage trägt bei, dass der Verschlusszustand des Steckverbinders optisch als auch haptisch gekennzeichnet ist, zudem hilft bei der Montage </w:t>
      </w:r>
      <w:r w:rsidR="00FC2795" w:rsidRPr="005F6880">
        <w:rPr>
          <w:rFonts w:asciiTheme="minorHAnsi" w:hAnsiTheme="minorHAnsi" w:cstheme="minorBidi"/>
          <w:color w:val="000000" w:themeColor="text1"/>
        </w:rPr>
        <w:t>des MQ15 ein „KLICK“ als akustisches Feedback.</w:t>
      </w:r>
      <w:r w:rsidR="00263ABE" w:rsidRPr="005F6880">
        <w:rPr>
          <w:rFonts w:asciiTheme="minorHAnsi" w:hAnsiTheme="minorHAnsi" w:cstheme="minorBidi"/>
          <w:color w:val="000000" w:themeColor="text1"/>
        </w:rPr>
        <w:t xml:space="preserve"> </w:t>
      </w:r>
      <w:r w:rsidR="00016605" w:rsidRPr="005F6880">
        <w:rPr>
          <w:rFonts w:asciiTheme="minorHAnsi" w:hAnsiTheme="minorHAnsi" w:cstheme="minorBidi"/>
          <w:color w:val="000000" w:themeColor="text1"/>
        </w:rPr>
        <w:t xml:space="preserve">Die </w:t>
      </w:r>
      <w:r w:rsidR="00120642" w:rsidRPr="005F6880">
        <w:rPr>
          <w:rFonts w:asciiTheme="minorHAnsi" w:hAnsiTheme="minorHAnsi" w:cstheme="minorBidi"/>
          <w:color w:val="000000" w:themeColor="text1"/>
        </w:rPr>
        <w:t>PUR-</w:t>
      </w:r>
      <w:r w:rsidR="00263ABE" w:rsidRPr="005F6880">
        <w:rPr>
          <w:rFonts w:asciiTheme="minorHAnsi" w:hAnsiTheme="minorHAnsi" w:cstheme="minorBidi"/>
          <w:color w:val="000000" w:themeColor="text1"/>
        </w:rPr>
        <w:t xml:space="preserve">Vollumspritzung </w:t>
      </w:r>
      <w:r w:rsidR="00016605" w:rsidRPr="005F6880">
        <w:rPr>
          <w:rFonts w:asciiTheme="minorHAnsi" w:hAnsiTheme="minorHAnsi" w:cstheme="minorBidi"/>
          <w:color w:val="000000" w:themeColor="text1"/>
        </w:rPr>
        <w:t xml:space="preserve">gewährleistet </w:t>
      </w:r>
      <w:r w:rsidR="00263ABE" w:rsidRPr="005F6880">
        <w:rPr>
          <w:rFonts w:asciiTheme="minorHAnsi" w:hAnsiTheme="minorHAnsi" w:cstheme="minorBidi"/>
          <w:color w:val="000000" w:themeColor="text1"/>
        </w:rPr>
        <w:t>Manipulationssicherheit sowie Knick- und Vibrationsschutz. Für weitere</w:t>
      </w:r>
      <w:r w:rsidR="005F6880" w:rsidRPr="005F6880">
        <w:rPr>
          <w:rFonts w:asciiTheme="minorHAnsi" w:hAnsiTheme="minorHAnsi" w:cstheme="minorBidi"/>
          <w:color w:val="000000" w:themeColor="text1"/>
        </w:rPr>
        <w:t>n</w:t>
      </w:r>
      <w:r w:rsidR="00263ABE" w:rsidRPr="005F6880">
        <w:rPr>
          <w:rFonts w:asciiTheme="minorHAnsi" w:hAnsiTheme="minorHAnsi" w:cstheme="minorBidi"/>
          <w:color w:val="000000" w:themeColor="text1"/>
        </w:rPr>
        <w:t xml:space="preserve"> Schutz</w:t>
      </w:r>
      <w:r w:rsidR="00016605" w:rsidRPr="005F6880">
        <w:rPr>
          <w:rFonts w:asciiTheme="minorHAnsi" w:hAnsiTheme="minorHAnsi" w:cstheme="minorBidi"/>
          <w:color w:val="000000" w:themeColor="text1"/>
        </w:rPr>
        <w:t xml:space="preserve"> sorgen </w:t>
      </w:r>
      <w:r w:rsidR="00263ABE" w:rsidRPr="005F6880">
        <w:rPr>
          <w:rFonts w:asciiTheme="minorHAnsi" w:hAnsiTheme="minorHAnsi" w:cstheme="minorBidi"/>
          <w:color w:val="000000" w:themeColor="text1"/>
        </w:rPr>
        <w:t xml:space="preserve">eine Rastsicherung </w:t>
      </w:r>
      <w:r w:rsidR="00016605" w:rsidRPr="005F6880">
        <w:rPr>
          <w:rFonts w:asciiTheme="minorHAnsi" w:hAnsiTheme="minorHAnsi" w:cstheme="minorBidi"/>
          <w:color w:val="000000" w:themeColor="text1"/>
        </w:rPr>
        <w:t xml:space="preserve">und ein </w:t>
      </w:r>
      <w:r w:rsidR="00263ABE" w:rsidRPr="005F6880">
        <w:rPr>
          <w:rFonts w:asciiTheme="minorHAnsi" w:hAnsiTheme="minorHAnsi" w:cstheme="minorBidi"/>
          <w:color w:val="000000" w:themeColor="text1"/>
        </w:rPr>
        <w:t>Schutzschlauchanschluss am Steckverbinder.</w:t>
      </w:r>
    </w:p>
    <w:p w14:paraId="48A8DD9E" w14:textId="1FD79A3B" w:rsidR="00FC2795" w:rsidRPr="005F6880" w:rsidRDefault="00FC2795" w:rsidP="00DA3294">
      <w:pPr>
        <w:spacing w:line="276" w:lineRule="auto"/>
        <w:rPr>
          <w:rFonts w:asciiTheme="minorHAnsi" w:hAnsiTheme="minorHAnsi" w:cstheme="minorBidi"/>
          <w:color w:val="000000" w:themeColor="text1"/>
        </w:rPr>
      </w:pPr>
    </w:p>
    <w:p w14:paraId="2D447A23" w14:textId="46F12204" w:rsidR="00FC2795" w:rsidRPr="005F6880" w:rsidRDefault="00FC2795" w:rsidP="00DA3294">
      <w:pPr>
        <w:spacing w:line="276" w:lineRule="auto"/>
        <w:rPr>
          <w:rFonts w:asciiTheme="minorHAnsi" w:hAnsiTheme="minorHAnsi" w:cstheme="minorBidi"/>
          <w:b/>
          <w:bCs/>
          <w:color w:val="000000" w:themeColor="text1"/>
        </w:rPr>
      </w:pPr>
      <w:r w:rsidRPr="005F6880">
        <w:rPr>
          <w:rFonts w:asciiTheme="minorHAnsi" w:hAnsiTheme="minorHAnsi" w:cstheme="minorBidi"/>
          <w:b/>
          <w:bCs/>
          <w:color w:val="000000" w:themeColor="text1"/>
        </w:rPr>
        <w:t>Breites Portfolio</w:t>
      </w:r>
      <w:r w:rsidR="00263ABE" w:rsidRPr="005F6880">
        <w:rPr>
          <w:rFonts w:asciiTheme="minorHAnsi" w:hAnsiTheme="minorHAnsi" w:cstheme="minorBidi"/>
          <w:b/>
          <w:bCs/>
          <w:color w:val="000000" w:themeColor="text1"/>
        </w:rPr>
        <w:t xml:space="preserve"> für hohe Dauerbelastung</w:t>
      </w:r>
    </w:p>
    <w:p w14:paraId="545B695E" w14:textId="1A3426F2" w:rsidR="00FC2795" w:rsidRDefault="004A14E3" w:rsidP="00FC2795">
      <w:pPr>
        <w:spacing w:line="276" w:lineRule="auto"/>
        <w:rPr>
          <w:rFonts w:asciiTheme="minorHAnsi" w:hAnsiTheme="minorHAnsi" w:cstheme="minorBidi"/>
        </w:rPr>
      </w:pPr>
      <w:r w:rsidRPr="005F6880">
        <w:rPr>
          <w:rFonts w:asciiTheme="minorHAnsi" w:hAnsiTheme="minorHAnsi" w:cstheme="minorBidi"/>
          <w:color w:val="000000" w:themeColor="text1"/>
        </w:rPr>
        <w:t xml:space="preserve">Das Produktprogramm umfasst umspritzte, vorkonfektionierte Steckverbinder mit hochbeständiger PUR oder kostengünstiger </w:t>
      </w:r>
      <w:r w:rsidRPr="00A12FAA">
        <w:rPr>
          <w:rFonts w:asciiTheme="minorHAnsi" w:hAnsiTheme="minorHAnsi" w:cstheme="minorBidi"/>
        </w:rPr>
        <w:t xml:space="preserve">PVC-Leitung, passende Flanschsteckverbinder für die Motorintegration sowie selbstanschließbare Varianten. Dabei stehen </w:t>
      </w:r>
      <w:r w:rsidR="002F0746">
        <w:rPr>
          <w:rFonts w:asciiTheme="minorHAnsi" w:hAnsiTheme="minorHAnsi" w:cstheme="minorBidi"/>
        </w:rPr>
        <w:t xml:space="preserve">eine </w:t>
      </w:r>
      <w:r w:rsidRPr="00A12FAA">
        <w:rPr>
          <w:rFonts w:asciiTheme="minorHAnsi" w:hAnsiTheme="minorHAnsi" w:cstheme="minorBidi"/>
        </w:rPr>
        <w:t xml:space="preserve">4- und </w:t>
      </w:r>
      <w:r w:rsidR="002F0746">
        <w:rPr>
          <w:rFonts w:asciiTheme="minorHAnsi" w:hAnsiTheme="minorHAnsi" w:cstheme="minorBidi"/>
        </w:rPr>
        <w:t xml:space="preserve">eine </w:t>
      </w:r>
      <w:r w:rsidRPr="00A12FAA">
        <w:rPr>
          <w:rFonts w:asciiTheme="minorHAnsi" w:hAnsiTheme="minorHAnsi" w:cstheme="minorBidi"/>
        </w:rPr>
        <w:t xml:space="preserve">6-polige Ausführung mit Aderquerschnitten von 1,5mm² bzw. 2,5mm² zur Verfügung. </w:t>
      </w:r>
      <w:r w:rsidR="00FC2795" w:rsidRPr="00A12FAA">
        <w:rPr>
          <w:rFonts w:asciiTheme="minorHAnsi" w:hAnsiTheme="minorHAnsi" w:cstheme="minorBidi"/>
        </w:rPr>
        <w:t xml:space="preserve">Abgerundet wird das Produktportfolio durch die </w:t>
      </w:r>
      <w:r w:rsidR="00A12FAA" w:rsidRPr="00A12FAA">
        <w:rPr>
          <w:rFonts w:asciiTheme="minorHAnsi" w:hAnsiTheme="minorHAnsi" w:cstheme="minorBidi"/>
        </w:rPr>
        <w:t>h</w:t>
      </w:r>
      <w:r w:rsidR="00FC2795" w:rsidRPr="00A12FAA">
        <w:rPr>
          <w:rFonts w:asciiTheme="minorHAnsi" w:hAnsiTheme="minorHAnsi" w:cstheme="minorBidi"/>
        </w:rPr>
        <w:t>-Verteilerlösung mit angespritzten Leitungen, mit der sich die Energieverteilung flexibel an beliebigen Stichen</w:t>
      </w:r>
      <w:r w:rsidR="00FC2795" w:rsidRPr="00FC2795">
        <w:rPr>
          <w:rFonts w:asciiTheme="minorHAnsi" w:hAnsiTheme="minorHAnsi" w:cstheme="minorBidi"/>
        </w:rPr>
        <w:t xml:space="preserve"> abführen lässt</w:t>
      </w:r>
      <w:r w:rsidR="00A12FAA">
        <w:rPr>
          <w:rFonts w:asciiTheme="minorHAnsi" w:hAnsiTheme="minorHAnsi" w:cstheme="minorBidi"/>
        </w:rPr>
        <w:t xml:space="preserve"> und damit die Zahl der Steckstellen reduziert werden kann</w:t>
      </w:r>
      <w:r w:rsidR="00FC2795" w:rsidRPr="00FC2795">
        <w:rPr>
          <w:rFonts w:asciiTheme="minorHAnsi" w:hAnsiTheme="minorHAnsi" w:cstheme="minorBidi"/>
        </w:rPr>
        <w:t>.</w:t>
      </w:r>
    </w:p>
    <w:p w14:paraId="6F2DF3E3" w14:textId="50F235A3" w:rsidR="00263ABE" w:rsidRDefault="00263ABE" w:rsidP="00FC2795">
      <w:pPr>
        <w:spacing w:line="276" w:lineRule="auto"/>
        <w:rPr>
          <w:rFonts w:asciiTheme="minorHAnsi" w:hAnsiTheme="minorHAnsi" w:cstheme="minorBidi"/>
        </w:rPr>
      </w:pPr>
    </w:p>
    <w:p w14:paraId="770096E3" w14:textId="7F0DDBDC" w:rsidR="00263ABE" w:rsidRPr="00186957" w:rsidRDefault="00263ABE" w:rsidP="00263ABE">
      <w:pPr>
        <w:spacing w:line="276" w:lineRule="auto"/>
        <w:rPr>
          <w:rFonts w:asciiTheme="minorHAnsi" w:hAnsiTheme="minorHAnsi" w:cstheme="minorBidi"/>
        </w:rPr>
      </w:pPr>
      <w:r w:rsidRPr="00263ABE">
        <w:rPr>
          <w:rFonts w:asciiTheme="minorHAnsi" w:hAnsiTheme="minorHAnsi" w:cstheme="minorBidi"/>
        </w:rPr>
        <w:t xml:space="preserve">Der MQ15 </w:t>
      </w:r>
      <w:r>
        <w:rPr>
          <w:rFonts w:asciiTheme="minorHAnsi" w:hAnsiTheme="minorHAnsi" w:cstheme="minorBidi"/>
        </w:rPr>
        <w:t>überträgt</w:t>
      </w:r>
      <w:r w:rsidRPr="00263ABE">
        <w:rPr>
          <w:rFonts w:asciiTheme="minorHAnsi" w:hAnsiTheme="minorHAnsi" w:cstheme="minorBidi"/>
        </w:rPr>
        <w:t xml:space="preserve"> hohe Ströme auf kleinstem Raum</w:t>
      </w:r>
      <w:r w:rsidR="00DB3222">
        <w:rPr>
          <w:rFonts w:asciiTheme="minorHAnsi" w:hAnsiTheme="minorHAnsi" w:cstheme="minorBidi"/>
        </w:rPr>
        <w:t>, m</w:t>
      </w:r>
      <w:r w:rsidR="00DB3222" w:rsidRPr="00DB3222">
        <w:rPr>
          <w:rFonts w:asciiTheme="minorHAnsi" w:hAnsiTheme="minorHAnsi" w:cstheme="minorBidi"/>
        </w:rPr>
        <w:t>it dem besten Preis/</w:t>
      </w:r>
      <w:r w:rsidR="00DB3222" w:rsidRPr="005F6880">
        <w:rPr>
          <w:rFonts w:asciiTheme="minorHAnsi" w:hAnsiTheme="minorHAnsi" w:cstheme="minorBidi"/>
          <w:color w:val="000000" w:themeColor="text1"/>
        </w:rPr>
        <w:t>Leitungsverhältnis auf dem Markt, dank der Verwendung von Hochleitungskunststoffen und dem Verzicht teurer Metallteile</w:t>
      </w:r>
      <w:r w:rsidRPr="005F6880">
        <w:rPr>
          <w:rFonts w:asciiTheme="minorHAnsi" w:hAnsiTheme="minorHAnsi" w:cstheme="minorBidi"/>
          <w:color w:val="000000" w:themeColor="text1"/>
        </w:rPr>
        <w:t>. Neben der 4-poligen Variante mit drei Powerkontakten</w:t>
      </w:r>
      <w:r w:rsidR="00092D29" w:rsidRPr="005F6880">
        <w:rPr>
          <w:rFonts w:asciiTheme="minorHAnsi" w:hAnsiTheme="minorHAnsi" w:cstheme="minorBidi"/>
          <w:color w:val="000000" w:themeColor="text1"/>
        </w:rPr>
        <w:t xml:space="preserve"> </w:t>
      </w:r>
      <w:r w:rsidRPr="005F6880">
        <w:rPr>
          <w:rFonts w:asciiTheme="minorHAnsi" w:hAnsiTheme="minorHAnsi" w:cstheme="minorBidi"/>
          <w:color w:val="000000" w:themeColor="text1"/>
        </w:rPr>
        <w:t>+ PE, bietet die 6-polige Variante zusätzlich zwei Signalkontakte.</w:t>
      </w:r>
      <w:r w:rsidR="00092D29" w:rsidRPr="005F6880">
        <w:rPr>
          <w:rFonts w:asciiTheme="minorHAnsi" w:hAnsiTheme="minorHAnsi" w:cstheme="minorBidi"/>
          <w:color w:val="000000" w:themeColor="text1"/>
        </w:rPr>
        <w:t xml:space="preserve"> Letztere bietet </w:t>
      </w:r>
      <w:r w:rsidR="005F6880" w:rsidRPr="005F6880">
        <w:rPr>
          <w:rFonts w:asciiTheme="minorHAnsi" w:hAnsiTheme="minorHAnsi" w:cstheme="minorBidi"/>
          <w:color w:val="000000" w:themeColor="text1"/>
        </w:rPr>
        <w:t xml:space="preserve">dadurch </w:t>
      </w:r>
      <w:r w:rsidR="00092D29" w:rsidRPr="005F6880">
        <w:rPr>
          <w:rFonts w:asciiTheme="minorHAnsi" w:hAnsiTheme="minorHAnsi" w:cstheme="minorBidi"/>
          <w:color w:val="000000" w:themeColor="text1"/>
        </w:rPr>
        <w:t xml:space="preserve">die Möglichkeit, weitere Funktionen zu integrieren, beispielsweise Temperatur oder Bremse. </w:t>
      </w:r>
      <w:r w:rsidRPr="005F6880">
        <w:rPr>
          <w:rFonts w:asciiTheme="minorHAnsi" w:hAnsiTheme="minorHAnsi" w:cstheme="minorBidi"/>
          <w:color w:val="000000" w:themeColor="text1"/>
        </w:rPr>
        <w:t xml:space="preserve"> </w:t>
      </w:r>
      <w:r w:rsidR="003312F1" w:rsidRPr="005F6880">
        <w:rPr>
          <w:rFonts w:asciiTheme="minorHAnsi" w:hAnsiTheme="minorHAnsi" w:cstheme="minorBidi"/>
          <w:color w:val="000000" w:themeColor="text1"/>
        </w:rPr>
        <w:t xml:space="preserve">Die Stromübertragungswerte bis 16A Dauerbelastung </w:t>
      </w:r>
      <w:r w:rsidR="003312F1" w:rsidRPr="003312F1">
        <w:rPr>
          <w:rFonts w:asciiTheme="minorHAnsi" w:hAnsiTheme="minorHAnsi" w:cstheme="minorBidi"/>
        </w:rPr>
        <w:t>bei einer Spannung von 600V AC eröffnen ein weites Feld an Anwendungen</w:t>
      </w:r>
      <w:r w:rsidR="003312F1">
        <w:rPr>
          <w:rFonts w:asciiTheme="minorHAnsi" w:hAnsiTheme="minorHAnsi" w:cstheme="minorBidi"/>
        </w:rPr>
        <w:t xml:space="preserve">. </w:t>
      </w:r>
      <w:r w:rsidR="003312F1" w:rsidRPr="003312F1">
        <w:rPr>
          <w:rFonts w:asciiTheme="minorHAnsi" w:hAnsiTheme="minorHAnsi" w:cstheme="minorBidi"/>
        </w:rPr>
        <w:t xml:space="preserve">Mit den MQ15 Flanschsteckverbindern lassen sich Motoren im </w:t>
      </w:r>
      <w:r w:rsidR="003312F1" w:rsidRPr="003312F1">
        <w:rPr>
          <w:rFonts w:asciiTheme="minorHAnsi" w:hAnsiTheme="minorHAnsi" w:cstheme="minorBidi"/>
        </w:rPr>
        <w:lastRenderedPageBreak/>
        <w:t>Handumdrehen zu einer steckbaren Lösung umrüsten. Dies spart Zeit und Personal bei Installation und Wartung</w:t>
      </w:r>
      <w:r w:rsidRPr="00263ABE">
        <w:rPr>
          <w:rFonts w:asciiTheme="minorHAnsi" w:hAnsiTheme="minorHAnsi" w:cstheme="minorBidi"/>
        </w:rPr>
        <w:t xml:space="preserve">. Der Flansch wird </w:t>
      </w:r>
      <w:r w:rsidR="00C6086F">
        <w:rPr>
          <w:rFonts w:asciiTheme="minorHAnsi" w:hAnsiTheme="minorHAnsi" w:cstheme="minorBidi"/>
        </w:rPr>
        <w:t>einfach</w:t>
      </w:r>
      <w:r w:rsidRPr="00263ABE">
        <w:rPr>
          <w:rFonts w:asciiTheme="minorHAnsi" w:hAnsiTheme="minorHAnsi" w:cstheme="minorBidi"/>
        </w:rPr>
        <w:t xml:space="preserve"> in eine vorhandene M20x1,5</w:t>
      </w:r>
      <w:r>
        <w:rPr>
          <w:rFonts w:asciiTheme="minorHAnsi" w:hAnsiTheme="minorHAnsi" w:cstheme="minorBidi"/>
        </w:rPr>
        <w:t>-</w:t>
      </w:r>
      <w:r w:rsidRPr="00263ABE">
        <w:rPr>
          <w:rFonts w:asciiTheme="minorHAnsi" w:hAnsiTheme="minorHAnsi" w:cstheme="minorBidi"/>
        </w:rPr>
        <w:t xml:space="preserve">Gewindebohrung ins Motorgehäuse </w:t>
      </w:r>
      <w:r w:rsidRPr="00186957">
        <w:rPr>
          <w:rFonts w:asciiTheme="minorHAnsi" w:hAnsiTheme="minorHAnsi" w:cstheme="minorBidi"/>
        </w:rPr>
        <w:t>geschraubt – ohne Adapter oder mechanische Sonderlösung.</w:t>
      </w:r>
    </w:p>
    <w:p w14:paraId="78C9BF07" w14:textId="2DD7726C" w:rsidR="00FC2795" w:rsidRPr="00186957" w:rsidRDefault="00FC2795" w:rsidP="00FC2795">
      <w:pPr>
        <w:spacing w:line="276" w:lineRule="auto"/>
        <w:rPr>
          <w:rFonts w:asciiTheme="minorHAnsi" w:hAnsiTheme="minorHAnsi" w:cstheme="minorBidi"/>
        </w:rPr>
      </w:pPr>
    </w:p>
    <w:p w14:paraId="4C88324D" w14:textId="7F1880BF" w:rsidR="00FA304F" w:rsidRPr="0062136C" w:rsidRDefault="004C152F" w:rsidP="0020511C">
      <w:pPr>
        <w:spacing w:line="276" w:lineRule="auto"/>
        <w:rPr>
          <w:rFonts w:asciiTheme="minorHAnsi" w:hAnsiTheme="minorHAnsi" w:cstheme="minorBidi"/>
          <w:color w:val="000000" w:themeColor="text1"/>
        </w:rPr>
      </w:pPr>
      <w:r w:rsidRPr="00186957">
        <w:rPr>
          <w:rFonts w:asciiTheme="minorHAnsi" w:hAnsiTheme="minorHAnsi" w:cstheme="minorBidi"/>
        </w:rPr>
        <w:t xml:space="preserve">Mit Schutzklasse IP67 im gesteckten Zustand ist </w:t>
      </w:r>
      <w:r w:rsidR="00785EFE" w:rsidRPr="00186957">
        <w:rPr>
          <w:rFonts w:asciiTheme="minorHAnsi" w:hAnsiTheme="minorHAnsi" w:cstheme="minorBidi"/>
        </w:rPr>
        <w:t xml:space="preserve">die </w:t>
      </w:r>
      <w:r w:rsidR="003312F1" w:rsidRPr="00186957">
        <w:rPr>
          <w:rFonts w:asciiTheme="minorHAnsi" w:hAnsiTheme="minorHAnsi" w:cstheme="minorBidi"/>
        </w:rPr>
        <w:t>MQ</w:t>
      </w:r>
      <w:r w:rsidR="00785EFE" w:rsidRPr="00186957">
        <w:rPr>
          <w:rFonts w:asciiTheme="minorHAnsi" w:hAnsiTheme="minorHAnsi" w:cstheme="minorBidi"/>
        </w:rPr>
        <w:t xml:space="preserve">15-Serie auch im rauen Alltag </w:t>
      </w:r>
      <w:r w:rsidR="00090AFA" w:rsidRPr="00186957">
        <w:rPr>
          <w:rFonts w:asciiTheme="minorHAnsi" w:hAnsiTheme="minorHAnsi" w:cstheme="minorBidi"/>
        </w:rPr>
        <w:t>i</w:t>
      </w:r>
      <w:r w:rsidR="00FA304F" w:rsidRPr="00186957">
        <w:rPr>
          <w:rFonts w:asciiTheme="minorHAnsi" w:hAnsiTheme="minorHAnsi" w:cstheme="minorBidi"/>
        </w:rPr>
        <w:t>ndustrietauglich</w:t>
      </w:r>
      <w:r w:rsidR="00090AFA" w:rsidRPr="00186957">
        <w:rPr>
          <w:rFonts w:asciiTheme="minorHAnsi" w:hAnsiTheme="minorHAnsi" w:cstheme="minorBidi"/>
        </w:rPr>
        <w:t xml:space="preserve">. </w:t>
      </w:r>
      <w:r w:rsidR="00186957" w:rsidRPr="00186957">
        <w:rPr>
          <w:rFonts w:asciiTheme="minorHAnsi" w:hAnsiTheme="minorHAnsi" w:cstheme="minorBidi"/>
        </w:rPr>
        <w:t>Die MQ15 Steckverbinder werden zu 100% elektrisch getestet und gewährleisten somit eine einfache fehlerfreie Plug and Play Lösung. Alle Varianten</w:t>
      </w:r>
      <w:r w:rsidR="00186957" w:rsidRPr="005F6880">
        <w:rPr>
          <w:rFonts w:asciiTheme="minorHAnsi" w:hAnsiTheme="minorHAnsi" w:cstheme="minorBidi"/>
          <w:color w:val="000000" w:themeColor="text1"/>
        </w:rPr>
        <w:t xml:space="preserve"> gibt es bereits ab 1 Stück MOQ, unabhängig von Ausführung oder Länge. </w:t>
      </w:r>
      <w:r w:rsidR="004B654C">
        <w:rPr>
          <w:rFonts w:asciiTheme="minorHAnsi" w:hAnsiTheme="minorHAnsi" w:cstheme="minorBidi"/>
          <w:color w:val="000000" w:themeColor="text1"/>
        </w:rPr>
        <w:t>D</w:t>
      </w:r>
      <w:r w:rsidR="000F0F5F" w:rsidRPr="005F6880">
        <w:rPr>
          <w:rFonts w:asciiTheme="minorHAnsi" w:hAnsiTheme="minorHAnsi" w:cstheme="minorBidi"/>
          <w:color w:val="000000" w:themeColor="text1"/>
        </w:rPr>
        <w:t xml:space="preserve">as CE-konforme Produkt </w:t>
      </w:r>
      <w:r w:rsidR="004B654C">
        <w:rPr>
          <w:rFonts w:asciiTheme="minorHAnsi" w:hAnsiTheme="minorHAnsi" w:cstheme="minorBidi"/>
          <w:color w:val="000000" w:themeColor="text1"/>
        </w:rPr>
        <w:t xml:space="preserve">ist </w:t>
      </w:r>
      <w:r w:rsidR="000F0F5F" w:rsidRPr="005F6880">
        <w:rPr>
          <w:rFonts w:asciiTheme="minorHAnsi" w:hAnsiTheme="minorHAnsi" w:cstheme="minorBidi"/>
          <w:color w:val="000000" w:themeColor="text1"/>
        </w:rPr>
        <w:t xml:space="preserve">auch UL gelistet, </w:t>
      </w:r>
      <w:r w:rsidR="004B654C">
        <w:rPr>
          <w:rFonts w:asciiTheme="minorHAnsi" w:hAnsiTheme="minorHAnsi" w:cstheme="minorBidi"/>
          <w:color w:val="000000" w:themeColor="text1"/>
        </w:rPr>
        <w:t xml:space="preserve">daher </w:t>
      </w:r>
      <w:r w:rsidR="00555201">
        <w:rPr>
          <w:rFonts w:asciiTheme="minorHAnsi" w:hAnsiTheme="minorHAnsi" w:cstheme="minorBidi"/>
          <w:color w:val="000000" w:themeColor="text1"/>
        </w:rPr>
        <w:t>kann es w</w:t>
      </w:r>
      <w:r w:rsidR="000F0F5F" w:rsidRPr="005F6880">
        <w:rPr>
          <w:rFonts w:asciiTheme="minorHAnsi" w:hAnsiTheme="minorHAnsi" w:cstheme="minorBidi"/>
          <w:color w:val="000000" w:themeColor="text1"/>
        </w:rPr>
        <w:t xml:space="preserve">eltweit </w:t>
      </w:r>
      <w:r w:rsidR="00555201">
        <w:rPr>
          <w:rFonts w:asciiTheme="minorHAnsi" w:hAnsiTheme="minorHAnsi" w:cstheme="minorBidi"/>
          <w:color w:val="000000" w:themeColor="text1"/>
        </w:rPr>
        <w:t>eingesetzt werden</w:t>
      </w:r>
      <w:r w:rsidR="000F0F5F" w:rsidRPr="005F6880">
        <w:rPr>
          <w:rFonts w:asciiTheme="minorHAnsi" w:hAnsiTheme="minorHAnsi" w:cstheme="minorBidi"/>
          <w:color w:val="000000" w:themeColor="text1"/>
        </w:rPr>
        <w:t>.</w:t>
      </w:r>
    </w:p>
    <w:p w14:paraId="1F419E75" w14:textId="77777777" w:rsidR="00342455" w:rsidRDefault="00342455" w:rsidP="0020511C">
      <w:pPr>
        <w:spacing w:line="276" w:lineRule="auto"/>
        <w:rPr>
          <w:rFonts w:asciiTheme="minorHAnsi" w:hAnsiTheme="minorHAnsi" w:cstheme="minorBidi"/>
        </w:rPr>
      </w:pPr>
    </w:p>
    <w:p w14:paraId="336A439A" w14:textId="7EAE491D" w:rsidR="009A643B" w:rsidRDefault="009A643B" w:rsidP="0020511C">
      <w:pPr>
        <w:spacing w:line="276" w:lineRule="auto"/>
        <w:rPr>
          <w:rFonts w:asciiTheme="minorHAnsi" w:hAnsiTheme="minorHAnsi" w:cstheme="minorBidi"/>
        </w:rPr>
      </w:pPr>
      <w:r>
        <w:rPr>
          <w:noProof/>
        </w:rPr>
        <w:drawing>
          <wp:inline distT="0" distB="0" distL="0" distR="0" wp14:anchorId="3582260E" wp14:editId="2FF692D5">
            <wp:extent cx="4860925" cy="2734310"/>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0925" cy="2734310"/>
                    </a:xfrm>
                    <a:prstGeom prst="rect">
                      <a:avLst/>
                    </a:prstGeom>
                    <a:noFill/>
                    <a:ln>
                      <a:noFill/>
                    </a:ln>
                  </pic:spPr>
                </pic:pic>
              </a:graphicData>
            </a:graphic>
          </wp:inline>
        </w:drawing>
      </w:r>
    </w:p>
    <w:p w14:paraId="1A5CCEC7" w14:textId="77777777" w:rsidR="009A643B" w:rsidRDefault="009A643B" w:rsidP="00737172">
      <w:pPr>
        <w:rPr>
          <w:rFonts w:asciiTheme="minorHAnsi" w:hAnsiTheme="minorHAnsi" w:cstheme="minorBidi"/>
          <w:b/>
          <w:bCs/>
          <w:i/>
          <w:iCs/>
        </w:rPr>
      </w:pPr>
    </w:p>
    <w:p w14:paraId="792E07AA" w14:textId="2DEA7D36" w:rsidR="00737172" w:rsidRDefault="000C0609" w:rsidP="00737172">
      <w:pPr>
        <w:rPr>
          <w:i/>
          <w:iCs/>
        </w:rPr>
      </w:pPr>
      <w:r w:rsidRPr="000C0609">
        <w:rPr>
          <w:rFonts w:asciiTheme="minorHAnsi" w:hAnsiTheme="minorHAnsi" w:cstheme="minorBidi"/>
          <w:b/>
          <w:bCs/>
          <w:i/>
          <w:iCs/>
        </w:rPr>
        <w:t>Bildunterschrift</w:t>
      </w:r>
      <w:r w:rsidR="00A32892" w:rsidRPr="000C0609">
        <w:rPr>
          <w:rFonts w:asciiTheme="minorHAnsi" w:hAnsiTheme="minorHAnsi" w:cstheme="minorBidi"/>
          <w:b/>
          <w:bCs/>
          <w:i/>
          <w:iCs/>
        </w:rPr>
        <w:t>:</w:t>
      </w:r>
      <w:r w:rsidR="009A643B" w:rsidRPr="009A643B">
        <w:rPr>
          <w:rFonts w:asciiTheme="minorHAnsi" w:hAnsiTheme="minorHAnsi" w:cstheme="minorBidi"/>
          <w:b/>
          <w:bCs/>
          <w:sz w:val="28"/>
          <w:szCs w:val="28"/>
        </w:rPr>
        <w:t xml:space="preserve"> </w:t>
      </w:r>
      <w:r w:rsidR="009A643B" w:rsidRPr="009A643B">
        <w:rPr>
          <w:rFonts w:asciiTheme="minorHAnsi" w:hAnsiTheme="minorHAnsi" w:cstheme="minorBidi"/>
        </w:rPr>
        <w:t xml:space="preserve">Die wasser- und staubdichten Steckverbinder der MQ15-Serie von Murrelektronik </w:t>
      </w:r>
      <w:r w:rsidR="009A643B">
        <w:rPr>
          <w:rFonts w:asciiTheme="minorHAnsi" w:hAnsiTheme="minorHAnsi" w:cstheme="minorBidi"/>
        </w:rPr>
        <w:t xml:space="preserve">versorgen </w:t>
      </w:r>
      <w:r w:rsidR="009A643B" w:rsidRPr="00107310">
        <w:rPr>
          <w:rFonts w:asciiTheme="minorHAnsi" w:hAnsiTheme="minorHAnsi" w:cstheme="minorBidi"/>
        </w:rPr>
        <w:t>Maschinen und Anlagen mit Energie</w:t>
      </w:r>
      <w:r w:rsidR="009A643B">
        <w:rPr>
          <w:rFonts w:asciiTheme="minorHAnsi" w:hAnsiTheme="minorHAnsi" w:cstheme="minorBidi"/>
        </w:rPr>
        <w:t xml:space="preserve"> und </w:t>
      </w:r>
      <w:r w:rsidR="009A643B" w:rsidRPr="00107310">
        <w:rPr>
          <w:rFonts w:asciiTheme="minorHAnsi" w:hAnsiTheme="minorHAnsi" w:cstheme="minorBidi"/>
        </w:rPr>
        <w:t>sind</w:t>
      </w:r>
      <w:r w:rsidR="009A643B" w:rsidRPr="009A643B">
        <w:rPr>
          <w:rFonts w:asciiTheme="minorHAnsi" w:hAnsiTheme="minorHAnsi" w:cstheme="minorBidi"/>
        </w:rPr>
        <w:t xml:space="preserve"> prädestiniert für den Anschluss von Asynchron- und Drehstrommotoren.</w:t>
      </w:r>
      <w:bookmarkStart w:id="0" w:name="_Hlk87260348"/>
    </w:p>
    <w:p w14:paraId="75E90F86" w14:textId="77777777" w:rsidR="00737172" w:rsidRPr="00D138FB" w:rsidRDefault="00737172" w:rsidP="00737172">
      <w:pPr>
        <w:rPr>
          <w:b/>
          <w:bCs/>
          <w:i/>
          <w:iCs/>
        </w:rPr>
      </w:pPr>
      <w:r w:rsidRPr="00D138FB">
        <w:rPr>
          <w:b/>
          <w:bCs/>
          <w:i/>
          <w:iCs/>
        </w:rPr>
        <w:t>Bild: Murrelektronik GmbH</w:t>
      </w:r>
      <w:bookmarkEnd w:id="0"/>
    </w:p>
    <w:p w14:paraId="2B7A1A94" w14:textId="77777777" w:rsidR="004570FE" w:rsidRDefault="004570FE" w:rsidP="004570FE">
      <w:pPr>
        <w:spacing w:line="276" w:lineRule="auto"/>
        <w:rPr>
          <w:rFonts w:asciiTheme="minorHAnsi" w:hAnsiTheme="minorHAnsi" w:cstheme="minorBidi"/>
          <w:b/>
          <w:bCs/>
          <w:sz w:val="20"/>
          <w:szCs w:val="20"/>
        </w:rPr>
      </w:pPr>
    </w:p>
    <w:p w14:paraId="553200EC" w14:textId="77777777" w:rsidR="004570FE" w:rsidRDefault="004570FE" w:rsidP="004570FE">
      <w:pPr>
        <w:spacing w:line="276" w:lineRule="auto"/>
        <w:rPr>
          <w:rFonts w:asciiTheme="minorHAnsi" w:hAnsiTheme="minorHAnsi" w:cstheme="minorBidi"/>
          <w:b/>
          <w:bCs/>
          <w:sz w:val="20"/>
          <w:szCs w:val="20"/>
        </w:rPr>
      </w:pPr>
    </w:p>
    <w:p w14:paraId="0E26DB88" w14:textId="7A5A4B93" w:rsidR="004570FE" w:rsidRDefault="004570FE" w:rsidP="004570FE">
      <w:pPr>
        <w:spacing w:line="276" w:lineRule="auto"/>
        <w:rPr>
          <w:rFonts w:asciiTheme="minorHAnsi" w:hAnsiTheme="minorHAnsi" w:cstheme="minorBidi"/>
          <w:b/>
          <w:bCs/>
          <w:sz w:val="20"/>
          <w:szCs w:val="20"/>
        </w:rPr>
      </w:pPr>
      <w:r>
        <w:rPr>
          <w:rFonts w:asciiTheme="minorHAnsi" w:hAnsiTheme="minorHAnsi" w:cstheme="minorBidi"/>
          <w:b/>
          <w:bCs/>
          <w:sz w:val="20"/>
          <w:szCs w:val="20"/>
        </w:rPr>
        <w:t>Journalistenkontakt:</w:t>
      </w:r>
      <w:r>
        <w:rPr>
          <w:rFonts w:asciiTheme="minorHAnsi" w:hAnsiTheme="minorHAnsi" w:cstheme="minorBidi"/>
          <w:b/>
          <w:bCs/>
          <w:sz w:val="20"/>
          <w:szCs w:val="20"/>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544"/>
      </w:tblGrid>
      <w:tr w:rsidR="004570FE" w:rsidRPr="0062136C" w14:paraId="0989C205" w14:textId="77777777" w:rsidTr="004570FE">
        <w:tc>
          <w:tcPr>
            <w:tcW w:w="4111" w:type="dxa"/>
          </w:tcPr>
          <w:p w14:paraId="03C0A396" w14:textId="77777777" w:rsidR="004570FE" w:rsidRDefault="004570FE">
            <w:pPr>
              <w:rPr>
                <w:sz w:val="20"/>
                <w:szCs w:val="20"/>
              </w:rPr>
            </w:pPr>
            <w:r>
              <w:rPr>
                <w:sz w:val="20"/>
                <w:szCs w:val="20"/>
              </w:rPr>
              <w:t>Murrelektronik GmbH</w:t>
            </w:r>
            <w:r>
              <w:rPr>
                <w:sz w:val="20"/>
                <w:szCs w:val="20"/>
              </w:rPr>
              <w:br/>
              <w:t xml:space="preserve">Christine Gnädig </w:t>
            </w:r>
            <w:r>
              <w:rPr>
                <w:sz w:val="20"/>
                <w:szCs w:val="20"/>
              </w:rPr>
              <w:br/>
              <w:t>Telefon 07191/474300</w:t>
            </w:r>
          </w:p>
          <w:p w14:paraId="1050674B" w14:textId="77777777" w:rsidR="004570FE" w:rsidRDefault="0062136C">
            <w:pPr>
              <w:rPr>
                <w:sz w:val="20"/>
                <w:szCs w:val="20"/>
              </w:rPr>
            </w:pPr>
            <w:hyperlink r:id="rId12" w:history="1">
              <w:r w:rsidR="004570FE">
                <w:rPr>
                  <w:rStyle w:val="Hyperlink"/>
                  <w:sz w:val="20"/>
                  <w:szCs w:val="20"/>
                </w:rPr>
                <w:t>christine.gnaedig@murrelektronik.de</w:t>
              </w:r>
            </w:hyperlink>
            <w:r w:rsidR="004570FE">
              <w:rPr>
                <w:sz w:val="20"/>
                <w:szCs w:val="20"/>
              </w:rPr>
              <w:t xml:space="preserve"> </w:t>
            </w:r>
          </w:p>
          <w:p w14:paraId="070DBE35" w14:textId="26631397" w:rsidR="004570FE" w:rsidRPr="004570FE" w:rsidRDefault="0062136C">
            <w:pPr>
              <w:rPr>
                <w:sz w:val="20"/>
                <w:szCs w:val="20"/>
              </w:rPr>
            </w:pPr>
            <w:hyperlink r:id="rId13" w:history="1">
              <w:r w:rsidR="004570FE">
                <w:rPr>
                  <w:rStyle w:val="Hyperlink"/>
                  <w:sz w:val="20"/>
                  <w:szCs w:val="20"/>
                </w:rPr>
                <w:t>www.murrelektronik.de</w:t>
              </w:r>
            </w:hyperlink>
          </w:p>
        </w:tc>
        <w:tc>
          <w:tcPr>
            <w:tcW w:w="3544" w:type="dxa"/>
          </w:tcPr>
          <w:p w14:paraId="3546AABB" w14:textId="77777777" w:rsidR="004570FE" w:rsidRDefault="004570FE">
            <w:pPr>
              <w:rPr>
                <w:rFonts w:asciiTheme="minorHAnsi" w:hAnsiTheme="minorHAnsi" w:cstheme="minorBidi"/>
                <w:sz w:val="20"/>
                <w:szCs w:val="20"/>
                <w:lang w:val="en-US"/>
              </w:rPr>
            </w:pPr>
            <w:r>
              <w:rPr>
                <w:rFonts w:asciiTheme="minorHAnsi" w:hAnsiTheme="minorHAnsi" w:cstheme="minorBidi"/>
                <w:sz w:val="20"/>
                <w:szCs w:val="20"/>
                <w:lang w:val="en-US"/>
              </w:rPr>
              <w:t>Communication Consultants GmbH</w:t>
            </w:r>
          </w:p>
          <w:p w14:paraId="7310999A" w14:textId="77777777" w:rsidR="004570FE" w:rsidRDefault="004570FE">
            <w:pPr>
              <w:rPr>
                <w:rFonts w:asciiTheme="minorHAnsi" w:hAnsiTheme="minorHAnsi" w:cstheme="minorBidi"/>
                <w:sz w:val="20"/>
                <w:szCs w:val="20"/>
                <w:lang w:val="en-US"/>
              </w:rPr>
            </w:pPr>
            <w:r>
              <w:rPr>
                <w:rFonts w:asciiTheme="minorHAnsi" w:hAnsiTheme="minorHAnsi" w:cstheme="minorBidi"/>
                <w:sz w:val="20"/>
                <w:szCs w:val="20"/>
                <w:lang w:val="en-US"/>
              </w:rPr>
              <w:t>Alexander Praun</w:t>
            </w:r>
            <w:r>
              <w:rPr>
                <w:rFonts w:asciiTheme="minorHAnsi" w:hAnsiTheme="minorHAnsi" w:cstheme="minorBidi"/>
                <w:sz w:val="20"/>
                <w:szCs w:val="20"/>
                <w:lang w:val="en-US"/>
              </w:rPr>
              <w:br/>
              <w:t>Telefon 0711/9789319</w:t>
            </w:r>
          </w:p>
          <w:p w14:paraId="5EE1A8B2" w14:textId="77777777" w:rsidR="004570FE" w:rsidRDefault="0062136C">
            <w:pPr>
              <w:rPr>
                <w:rFonts w:asciiTheme="minorHAnsi" w:hAnsiTheme="minorHAnsi" w:cstheme="minorBidi"/>
                <w:sz w:val="20"/>
                <w:szCs w:val="20"/>
                <w:lang w:val="en-US"/>
              </w:rPr>
            </w:pPr>
            <w:hyperlink r:id="rId14" w:history="1">
              <w:r w:rsidR="004570FE">
                <w:rPr>
                  <w:rStyle w:val="Hyperlink"/>
                  <w:rFonts w:asciiTheme="minorHAnsi" w:hAnsiTheme="minorHAnsi" w:cstheme="minorBidi"/>
                  <w:sz w:val="20"/>
                  <w:szCs w:val="20"/>
                  <w:lang w:val="en-US"/>
                </w:rPr>
                <w:t>murrelektronik@cc-stuttgart.de</w:t>
              </w:r>
            </w:hyperlink>
          </w:p>
          <w:p w14:paraId="4A99CE3C" w14:textId="18DE6205" w:rsidR="004570FE" w:rsidRDefault="0062136C">
            <w:pPr>
              <w:rPr>
                <w:rFonts w:asciiTheme="minorHAnsi" w:hAnsiTheme="minorHAnsi" w:cstheme="minorBidi"/>
                <w:sz w:val="20"/>
                <w:szCs w:val="20"/>
                <w:lang w:val="en-US"/>
              </w:rPr>
            </w:pPr>
            <w:hyperlink r:id="rId15" w:history="1">
              <w:r w:rsidR="004570FE">
                <w:rPr>
                  <w:rStyle w:val="Hyperlink"/>
                  <w:rFonts w:asciiTheme="minorHAnsi" w:hAnsiTheme="minorHAnsi" w:cstheme="minorBidi"/>
                  <w:sz w:val="20"/>
                  <w:szCs w:val="20"/>
                  <w:lang w:val="en-US"/>
                </w:rPr>
                <w:t>www.cc-stuttgart.de</w:t>
              </w:r>
            </w:hyperlink>
          </w:p>
        </w:tc>
      </w:tr>
    </w:tbl>
    <w:p w14:paraId="4FA01CEF" w14:textId="13AA066F" w:rsidR="0028494E" w:rsidRPr="00FA5609" w:rsidRDefault="0028494E" w:rsidP="002769E2">
      <w:pPr>
        <w:spacing w:line="276" w:lineRule="auto"/>
        <w:rPr>
          <w:rFonts w:asciiTheme="minorHAnsi" w:hAnsiTheme="minorHAnsi" w:cstheme="minorBidi"/>
          <w:sz w:val="24"/>
          <w:szCs w:val="24"/>
          <w:lang w:val="en-US"/>
        </w:rPr>
      </w:pPr>
    </w:p>
    <w:sectPr w:rsidR="0028494E" w:rsidRPr="00FA5609" w:rsidSect="007447D8">
      <w:headerReference w:type="default" r:id="rId16"/>
      <w:footerReference w:type="default" r:id="rId17"/>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53970" w14:textId="77777777" w:rsidR="00343687" w:rsidRDefault="00343687" w:rsidP="002616D3">
      <w:r>
        <w:separator/>
      </w:r>
    </w:p>
  </w:endnote>
  <w:endnote w:type="continuationSeparator" w:id="0">
    <w:p w14:paraId="7067486A" w14:textId="77777777" w:rsidR="00343687" w:rsidRDefault="00343687"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1A60" w14:textId="1EF49CFE" w:rsidR="002616D3" w:rsidRDefault="002616D3">
    <w:pPr>
      <w:pStyle w:val="Fuzeile"/>
    </w:pPr>
  </w:p>
  <w:p w14:paraId="74057A91"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E71EE" w14:textId="77777777" w:rsidR="00343687" w:rsidRDefault="00343687" w:rsidP="002616D3">
      <w:r>
        <w:separator/>
      </w:r>
    </w:p>
  </w:footnote>
  <w:footnote w:type="continuationSeparator" w:id="0">
    <w:p w14:paraId="30A8B06C" w14:textId="77777777" w:rsidR="00343687" w:rsidRDefault="00343687"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8740" w14:textId="79BD0926" w:rsidR="002616D3" w:rsidRPr="002616D3" w:rsidRDefault="002616D3" w:rsidP="002616D3">
    <w:pPr>
      <w:spacing w:line="276" w:lineRule="auto"/>
      <w:rPr>
        <w:rFonts w:ascii="TheSansBPlus W7 Bold" w:hAnsi="TheSansBPlus W7 Bold" w:cstheme="minorHAnsi"/>
        <w:b/>
        <w:bCs/>
        <w:sz w:val="44"/>
        <w:szCs w:val="44"/>
      </w:rPr>
    </w:pP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12D18682" wp14:editId="0B21DE0E">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rFonts w:ascii="TheSansBPlus W7 Bold" w:hAnsi="TheSansBPlus W7 Bold" w:cstheme="minorHAnsi"/>
        <w:b/>
        <w:bCs/>
        <w:sz w:val="44"/>
        <w:szCs w:val="44"/>
      </w:rPr>
      <w:t>Presseinformation</w:t>
    </w:r>
  </w:p>
  <w:p w14:paraId="6E2354B4" w14:textId="77777777" w:rsidR="002616D3" w:rsidRDefault="002616D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0559C"/>
    <w:multiLevelType w:val="hybridMultilevel"/>
    <w:tmpl w:val="A0E4E556"/>
    <w:lvl w:ilvl="0" w:tplc="FD6CD3B6">
      <w:start w:val="20"/>
      <w:numFmt w:val="low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2062A6"/>
    <w:multiLevelType w:val="hybridMultilevel"/>
    <w:tmpl w:val="2586E290"/>
    <w:lvl w:ilvl="0" w:tplc="0C1606BE">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10"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1720934074">
    <w:abstractNumId w:val="6"/>
  </w:num>
  <w:num w:numId="2" w16cid:durableId="1655449941">
    <w:abstractNumId w:val="1"/>
  </w:num>
  <w:num w:numId="3" w16cid:durableId="1546216410">
    <w:abstractNumId w:val="3"/>
  </w:num>
  <w:num w:numId="4" w16cid:durableId="893658213">
    <w:abstractNumId w:val="9"/>
  </w:num>
  <w:num w:numId="5" w16cid:durableId="1984189579">
    <w:abstractNumId w:val="2"/>
  </w:num>
  <w:num w:numId="6" w16cid:durableId="1576086929">
    <w:abstractNumId w:val="7"/>
  </w:num>
  <w:num w:numId="7" w16cid:durableId="328337168">
    <w:abstractNumId w:val="10"/>
  </w:num>
  <w:num w:numId="8" w16cid:durableId="159778029">
    <w:abstractNumId w:val="8"/>
  </w:num>
  <w:num w:numId="9" w16cid:durableId="243102153">
    <w:abstractNumId w:val="4"/>
  </w:num>
  <w:num w:numId="10" w16cid:durableId="1543201939">
    <w:abstractNumId w:val="5"/>
  </w:num>
  <w:num w:numId="11" w16cid:durableId="1966539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96"/>
    <w:rsid w:val="00016605"/>
    <w:rsid w:val="00017152"/>
    <w:rsid w:val="00026922"/>
    <w:rsid w:val="00026F5D"/>
    <w:rsid w:val="00026FC5"/>
    <w:rsid w:val="0003657E"/>
    <w:rsid w:val="00040741"/>
    <w:rsid w:val="0005622D"/>
    <w:rsid w:val="00060F95"/>
    <w:rsid w:val="000719F2"/>
    <w:rsid w:val="00074858"/>
    <w:rsid w:val="000768F2"/>
    <w:rsid w:val="00086734"/>
    <w:rsid w:val="000902C9"/>
    <w:rsid w:val="00090302"/>
    <w:rsid w:val="00090AFA"/>
    <w:rsid w:val="00092D29"/>
    <w:rsid w:val="00093706"/>
    <w:rsid w:val="00097E13"/>
    <w:rsid w:val="000B1BBE"/>
    <w:rsid w:val="000B219D"/>
    <w:rsid w:val="000B7438"/>
    <w:rsid w:val="000C0609"/>
    <w:rsid w:val="000D1BA5"/>
    <w:rsid w:val="000D504E"/>
    <w:rsid w:val="000E0B03"/>
    <w:rsid w:val="000F0675"/>
    <w:rsid w:val="000F0BA0"/>
    <w:rsid w:val="000F0F5F"/>
    <w:rsid w:val="00100DAD"/>
    <w:rsid w:val="00101DC9"/>
    <w:rsid w:val="00107310"/>
    <w:rsid w:val="00117F02"/>
    <w:rsid w:val="00120642"/>
    <w:rsid w:val="001262C9"/>
    <w:rsid w:val="001327DE"/>
    <w:rsid w:val="00135B44"/>
    <w:rsid w:val="00173137"/>
    <w:rsid w:val="00186957"/>
    <w:rsid w:val="001A198E"/>
    <w:rsid w:val="001A7036"/>
    <w:rsid w:val="001A7109"/>
    <w:rsid w:val="001B00AC"/>
    <w:rsid w:val="001B0A30"/>
    <w:rsid w:val="001C3B00"/>
    <w:rsid w:val="001D3E68"/>
    <w:rsid w:val="001D6C6F"/>
    <w:rsid w:val="001F4E59"/>
    <w:rsid w:val="00201811"/>
    <w:rsid w:val="0020511C"/>
    <w:rsid w:val="002053F7"/>
    <w:rsid w:val="002137A8"/>
    <w:rsid w:val="0023190B"/>
    <w:rsid w:val="00241FAA"/>
    <w:rsid w:val="00255DA4"/>
    <w:rsid w:val="002616D3"/>
    <w:rsid w:val="00263ABE"/>
    <w:rsid w:val="00266633"/>
    <w:rsid w:val="0026670D"/>
    <w:rsid w:val="002769E2"/>
    <w:rsid w:val="0028494E"/>
    <w:rsid w:val="00286DEF"/>
    <w:rsid w:val="0028727B"/>
    <w:rsid w:val="002A316E"/>
    <w:rsid w:val="002B27F4"/>
    <w:rsid w:val="002D0FE8"/>
    <w:rsid w:val="002D427F"/>
    <w:rsid w:val="002D429B"/>
    <w:rsid w:val="002E2A98"/>
    <w:rsid w:val="002F0746"/>
    <w:rsid w:val="002F654C"/>
    <w:rsid w:val="002F67AF"/>
    <w:rsid w:val="00301260"/>
    <w:rsid w:val="00306A7D"/>
    <w:rsid w:val="00306D99"/>
    <w:rsid w:val="003140C8"/>
    <w:rsid w:val="00330BFE"/>
    <w:rsid w:val="003312F1"/>
    <w:rsid w:val="00332545"/>
    <w:rsid w:val="00340FAA"/>
    <w:rsid w:val="00342455"/>
    <w:rsid w:val="00343687"/>
    <w:rsid w:val="00350C14"/>
    <w:rsid w:val="0035190B"/>
    <w:rsid w:val="003526E4"/>
    <w:rsid w:val="00356AC4"/>
    <w:rsid w:val="00362BE2"/>
    <w:rsid w:val="003758CE"/>
    <w:rsid w:val="003808F9"/>
    <w:rsid w:val="00381EFC"/>
    <w:rsid w:val="003C0022"/>
    <w:rsid w:val="003C1BBC"/>
    <w:rsid w:val="003D76DD"/>
    <w:rsid w:val="003E5779"/>
    <w:rsid w:val="003F330F"/>
    <w:rsid w:val="003F3F97"/>
    <w:rsid w:val="004009C1"/>
    <w:rsid w:val="004062C5"/>
    <w:rsid w:val="00407AC6"/>
    <w:rsid w:val="00413AE6"/>
    <w:rsid w:val="00426C65"/>
    <w:rsid w:val="00432D27"/>
    <w:rsid w:val="00433ECE"/>
    <w:rsid w:val="004530D8"/>
    <w:rsid w:val="0045370C"/>
    <w:rsid w:val="00456062"/>
    <w:rsid w:val="004570FE"/>
    <w:rsid w:val="0047208B"/>
    <w:rsid w:val="00472E77"/>
    <w:rsid w:val="004772CB"/>
    <w:rsid w:val="00490106"/>
    <w:rsid w:val="004A0B17"/>
    <w:rsid w:val="004A14E3"/>
    <w:rsid w:val="004A4563"/>
    <w:rsid w:val="004A79F2"/>
    <w:rsid w:val="004B3F54"/>
    <w:rsid w:val="004B654C"/>
    <w:rsid w:val="004B7C2B"/>
    <w:rsid w:val="004C152F"/>
    <w:rsid w:val="004C49E5"/>
    <w:rsid w:val="004C6019"/>
    <w:rsid w:val="004F1B55"/>
    <w:rsid w:val="004F1D2C"/>
    <w:rsid w:val="004F2749"/>
    <w:rsid w:val="00500861"/>
    <w:rsid w:val="005201C7"/>
    <w:rsid w:val="005222D8"/>
    <w:rsid w:val="00524F1D"/>
    <w:rsid w:val="0052534B"/>
    <w:rsid w:val="005336A2"/>
    <w:rsid w:val="005370FA"/>
    <w:rsid w:val="00541C2D"/>
    <w:rsid w:val="0054577E"/>
    <w:rsid w:val="00555201"/>
    <w:rsid w:val="00580B9C"/>
    <w:rsid w:val="00593049"/>
    <w:rsid w:val="005B789A"/>
    <w:rsid w:val="005C094C"/>
    <w:rsid w:val="005C48C7"/>
    <w:rsid w:val="005D5CC1"/>
    <w:rsid w:val="005F298A"/>
    <w:rsid w:val="005F4955"/>
    <w:rsid w:val="005F6880"/>
    <w:rsid w:val="0062136C"/>
    <w:rsid w:val="00622BE1"/>
    <w:rsid w:val="00650510"/>
    <w:rsid w:val="006517A1"/>
    <w:rsid w:val="00651E68"/>
    <w:rsid w:val="00652094"/>
    <w:rsid w:val="00672B60"/>
    <w:rsid w:val="006733C3"/>
    <w:rsid w:val="0067649B"/>
    <w:rsid w:val="00677F27"/>
    <w:rsid w:val="0069108F"/>
    <w:rsid w:val="006962C4"/>
    <w:rsid w:val="006B4B2E"/>
    <w:rsid w:val="006B6010"/>
    <w:rsid w:val="006E04F0"/>
    <w:rsid w:val="006F12C3"/>
    <w:rsid w:val="006F74A1"/>
    <w:rsid w:val="00705F88"/>
    <w:rsid w:val="00716A46"/>
    <w:rsid w:val="007340A3"/>
    <w:rsid w:val="00737172"/>
    <w:rsid w:val="0074352D"/>
    <w:rsid w:val="007447D8"/>
    <w:rsid w:val="0075349A"/>
    <w:rsid w:val="00776D93"/>
    <w:rsid w:val="00785EFE"/>
    <w:rsid w:val="007936B0"/>
    <w:rsid w:val="007A0A12"/>
    <w:rsid w:val="007A0F7D"/>
    <w:rsid w:val="007A5663"/>
    <w:rsid w:val="007B6E2A"/>
    <w:rsid w:val="007C3C37"/>
    <w:rsid w:val="007C4C0D"/>
    <w:rsid w:val="007E59AD"/>
    <w:rsid w:val="007F7504"/>
    <w:rsid w:val="00802410"/>
    <w:rsid w:val="00814E77"/>
    <w:rsid w:val="008315A1"/>
    <w:rsid w:val="00837B9B"/>
    <w:rsid w:val="00842D6E"/>
    <w:rsid w:val="0084643A"/>
    <w:rsid w:val="00873C18"/>
    <w:rsid w:val="008754F5"/>
    <w:rsid w:val="00880822"/>
    <w:rsid w:val="008940AE"/>
    <w:rsid w:val="008A0B53"/>
    <w:rsid w:val="008A37E5"/>
    <w:rsid w:val="008A3F6E"/>
    <w:rsid w:val="008A54AA"/>
    <w:rsid w:val="008C3A6A"/>
    <w:rsid w:val="008C4168"/>
    <w:rsid w:val="008D0526"/>
    <w:rsid w:val="008D5DAA"/>
    <w:rsid w:val="00907A39"/>
    <w:rsid w:val="009114A0"/>
    <w:rsid w:val="009141EC"/>
    <w:rsid w:val="009154AC"/>
    <w:rsid w:val="009205D9"/>
    <w:rsid w:val="00930287"/>
    <w:rsid w:val="00930CCB"/>
    <w:rsid w:val="009473C5"/>
    <w:rsid w:val="009573F4"/>
    <w:rsid w:val="009631BF"/>
    <w:rsid w:val="0096437E"/>
    <w:rsid w:val="00964711"/>
    <w:rsid w:val="00966350"/>
    <w:rsid w:val="00974BDE"/>
    <w:rsid w:val="009A2480"/>
    <w:rsid w:val="009A643B"/>
    <w:rsid w:val="009A6EDD"/>
    <w:rsid w:val="009E65B0"/>
    <w:rsid w:val="009E6FBF"/>
    <w:rsid w:val="009F1429"/>
    <w:rsid w:val="009F35AB"/>
    <w:rsid w:val="00A01714"/>
    <w:rsid w:val="00A03309"/>
    <w:rsid w:val="00A12FAA"/>
    <w:rsid w:val="00A167F3"/>
    <w:rsid w:val="00A1799C"/>
    <w:rsid w:val="00A2215E"/>
    <w:rsid w:val="00A23F10"/>
    <w:rsid w:val="00A32892"/>
    <w:rsid w:val="00A34555"/>
    <w:rsid w:val="00A46FFD"/>
    <w:rsid w:val="00A5069A"/>
    <w:rsid w:val="00A5740E"/>
    <w:rsid w:val="00A60C40"/>
    <w:rsid w:val="00A64FED"/>
    <w:rsid w:val="00A75EE8"/>
    <w:rsid w:val="00A839E7"/>
    <w:rsid w:val="00A96A39"/>
    <w:rsid w:val="00AA0A78"/>
    <w:rsid w:val="00AB5380"/>
    <w:rsid w:val="00AB70D7"/>
    <w:rsid w:val="00AC061C"/>
    <w:rsid w:val="00AC2562"/>
    <w:rsid w:val="00AC2D6E"/>
    <w:rsid w:val="00AC2EA1"/>
    <w:rsid w:val="00AD43A8"/>
    <w:rsid w:val="00AE7DD5"/>
    <w:rsid w:val="00B12183"/>
    <w:rsid w:val="00B1595F"/>
    <w:rsid w:val="00B3413F"/>
    <w:rsid w:val="00B35569"/>
    <w:rsid w:val="00B36645"/>
    <w:rsid w:val="00B655B6"/>
    <w:rsid w:val="00B706DD"/>
    <w:rsid w:val="00B7725C"/>
    <w:rsid w:val="00B7755B"/>
    <w:rsid w:val="00BA3A30"/>
    <w:rsid w:val="00BA73EE"/>
    <w:rsid w:val="00BB7D3F"/>
    <w:rsid w:val="00BB7F30"/>
    <w:rsid w:val="00BD4D2F"/>
    <w:rsid w:val="00BE4802"/>
    <w:rsid w:val="00BE5827"/>
    <w:rsid w:val="00BE6F0B"/>
    <w:rsid w:val="00BF490F"/>
    <w:rsid w:val="00BF4D32"/>
    <w:rsid w:val="00BF53CE"/>
    <w:rsid w:val="00C20BC2"/>
    <w:rsid w:val="00C44DE3"/>
    <w:rsid w:val="00C4520D"/>
    <w:rsid w:val="00C45D32"/>
    <w:rsid w:val="00C45F86"/>
    <w:rsid w:val="00C46D1E"/>
    <w:rsid w:val="00C46FB6"/>
    <w:rsid w:val="00C52C58"/>
    <w:rsid w:val="00C6086F"/>
    <w:rsid w:val="00C60B34"/>
    <w:rsid w:val="00C83BB8"/>
    <w:rsid w:val="00CA025F"/>
    <w:rsid w:val="00CD26E3"/>
    <w:rsid w:val="00CF071A"/>
    <w:rsid w:val="00CF086D"/>
    <w:rsid w:val="00CF30D6"/>
    <w:rsid w:val="00CF3CA6"/>
    <w:rsid w:val="00D00CC8"/>
    <w:rsid w:val="00D025D5"/>
    <w:rsid w:val="00D0695B"/>
    <w:rsid w:val="00D11751"/>
    <w:rsid w:val="00D14296"/>
    <w:rsid w:val="00D202C4"/>
    <w:rsid w:val="00D22844"/>
    <w:rsid w:val="00D25CC9"/>
    <w:rsid w:val="00D27581"/>
    <w:rsid w:val="00D47F3B"/>
    <w:rsid w:val="00D5184E"/>
    <w:rsid w:val="00D65262"/>
    <w:rsid w:val="00D66F2F"/>
    <w:rsid w:val="00D84594"/>
    <w:rsid w:val="00D96A19"/>
    <w:rsid w:val="00DA3294"/>
    <w:rsid w:val="00DA3C80"/>
    <w:rsid w:val="00DB0B92"/>
    <w:rsid w:val="00DB3222"/>
    <w:rsid w:val="00DB48DC"/>
    <w:rsid w:val="00DD17C5"/>
    <w:rsid w:val="00DF50BD"/>
    <w:rsid w:val="00E0158E"/>
    <w:rsid w:val="00E11B36"/>
    <w:rsid w:val="00E15DFE"/>
    <w:rsid w:val="00E3158D"/>
    <w:rsid w:val="00E34C54"/>
    <w:rsid w:val="00E45D54"/>
    <w:rsid w:val="00E5592C"/>
    <w:rsid w:val="00E620F6"/>
    <w:rsid w:val="00E655AC"/>
    <w:rsid w:val="00E836C9"/>
    <w:rsid w:val="00E94ECB"/>
    <w:rsid w:val="00EA3714"/>
    <w:rsid w:val="00EA4E3C"/>
    <w:rsid w:val="00EA74B7"/>
    <w:rsid w:val="00EC07CF"/>
    <w:rsid w:val="00EC3B73"/>
    <w:rsid w:val="00EC40C7"/>
    <w:rsid w:val="00ED2696"/>
    <w:rsid w:val="00EE1867"/>
    <w:rsid w:val="00EF62D6"/>
    <w:rsid w:val="00F0590F"/>
    <w:rsid w:val="00F1780C"/>
    <w:rsid w:val="00F315C7"/>
    <w:rsid w:val="00F321AE"/>
    <w:rsid w:val="00F52AF5"/>
    <w:rsid w:val="00F71711"/>
    <w:rsid w:val="00FA304F"/>
    <w:rsid w:val="00FA534F"/>
    <w:rsid w:val="00FA5609"/>
    <w:rsid w:val="00FB0256"/>
    <w:rsid w:val="00FB3F01"/>
    <w:rsid w:val="00FC2795"/>
    <w:rsid w:val="00FC5C48"/>
    <w:rsid w:val="00FD03BA"/>
    <w:rsid w:val="00FD28AF"/>
    <w:rsid w:val="00FE0094"/>
    <w:rsid w:val="00FE7058"/>
    <w:rsid w:val="00FF088A"/>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981C"/>
  <w15:chartTrackingRefBased/>
  <w15:docId w15:val="{90E7F29B-1933-4149-9ACE-16517A10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325014082">
      <w:bodyDiv w:val="1"/>
      <w:marLeft w:val="0"/>
      <w:marRight w:val="0"/>
      <w:marTop w:val="0"/>
      <w:marBottom w:val="0"/>
      <w:divBdr>
        <w:top w:val="none" w:sz="0" w:space="0" w:color="auto"/>
        <w:left w:val="none" w:sz="0" w:space="0" w:color="auto"/>
        <w:bottom w:val="none" w:sz="0" w:space="0" w:color="auto"/>
        <w:right w:val="none" w:sz="0" w:space="0" w:color="auto"/>
      </w:divBdr>
    </w:div>
    <w:div w:id="443889328">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1468476357">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urrelektronik.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ristine.gnaedig@murrelektronik.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cc-stuttgart.d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urrelektronik@cc-stuttga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76D48-2D8F-4AC0-911D-F95C2F640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DD0594-B5F3-49F3-AE40-9059A3E0AE3D}">
  <ds:schemaRefs>
    <ds:schemaRef ds:uri="http://schemas.microsoft.com/sharepoint/v3/contenttype/forms"/>
  </ds:schemaRefs>
</ds:datastoreItem>
</file>

<file path=customXml/itemProps3.xml><?xml version="1.0" encoding="utf-8"?>
<ds:datastoreItem xmlns:ds="http://schemas.openxmlformats.org/officeDocument/2006/customXml" ds:itemID="{E74E0629-DD32-49CF-8033-9A75908494B7}">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customXml/itemProps4.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3245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Kho</dc:creator>
  <cp:keywords/>
  <dc:description/>
  <cp:lastModifiedBy>Oliver Barth</cp:lastModifiedBy>
  <cp:revision>8</cp:revision>
  <cp:lastPrinted>2022-05-18T09:12:00Z</cp:lastPrinted>
  <dcterms:created xsi:type="dcterms:W3CDTF">2022-05-18T10:22:00Z</dcterms:created>
  <dcterms:modified xsi:type="dcterms:W3CDTF">2023-06-26T12:24:00Z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